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655" w:rsidRPr="00D57655" w:rsidRDefault="00D57655" w:rsidP="00D57655">
      <w:pPr>
        <w:shd w:val="clear" w:color="auto" w:fill="FFFFFF"/>
        <w:spacing w:after="0" w:line="0" w:lineRule="auto"/>
        <w:ind w:left="792"/>
        <w:rPr>
          <w:rFonts w:ascii="Cambria" w:eastAsia="Times New Roman" w:hAnsi="Cambria" w:cs="Times New Roman"/>
          <w:color w:val="000000"/>
          <w:lang w:eastAsia="ru-RU"/>
        </w:rPr>
      </w:pPr>
      <w:r w:rsidRPr="00D576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МИНИСТЕРСТВО ПРОСВЕЩЕНИЯ РОССИЙСКОЙ ФЕДЕРАЦИИ</w:t>
      </w:r>
    </w:p>
    <w:p w:rsidR="00D57655" w:rsidRPr="00D57655" w:rsidRDefault="00D57655" w:rsidP="00D57655">
      <w:pPr>
        <w:shd w:val="clear" w:color="auto" w:fill="FFFFFF"/>
        <w:spacing w:after="0" w:line="0" w:lineRule="auto"/>
        <w:ind w:left="2142"/>
        <w:rPr>
          <w:rFonts w:ascii="Cambria" w:eastAsia="Times New Roman" w:hAnsi="Cambria" w:cs="Times New Roman"/>
          <w:color w:val="000000"/>
          <w:lang w:eastAsia="ru-RU"/>
        </w:rPr>
      </w:pP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Департамент образования Ярославской области</w:t>
      </w:r>
    </w:p>
    <w:p w:rsidR="00D57655" w:rsidRPr="00D57655" w:rsidRDefault="00D57655" w:rsidP="00D57655">
      <w:pPr>
        <w:shd w:val="clear" w:color="auto" w:fill="FFFFFF"/>
        <w:spacing w:after="0" w:line="0" w:lineRule="auto"/>
        <w:ind w:right="4188"/>
        <w:rPr>
          <w:rFonts w:ascii="Cambria" w:eastAsia="Times New Roman" w:hAnsi="Cambria" w:cs="Times New Roman"/>
          <w:color w:val="000000"/>
          <w:lang w:eastAsia="ru-RU"/>
        </w:rPr>
      </w:pP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                                                                  Администрация </w:t>
      </w:r>
      <w:proofErr w:type="gramStart"/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proofErr w:type="gramEnd"/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Переславля-Залесского, Православная Религиозная организация Ярославская Епархия Русской Православной Церкви, Местная религиозная организация «Никольский женский монастырь» г. Переславля-Залесского Ярославской Епархии Русской Православной Церкви</w:t>
      </w:r>
    </w:p>
    <w:p w:rsidR="00D57655" w:rsidRPr="00D57655" w:rsidRDefault="00D57655" w:rsidP="00D57655">
      <w:pPr>
        <w:shd w:val="clear" w:color="auto" w:fill="FFFFFF"/>
        <w:spacing w:after="0" w:line="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proofErr w:type="spellStart"/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Переславская</w:t>
      </w:r>
      <w:proofErr w:type="spellEnd"/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православная гимназия» им. св. благ</w:t>
      </w:r>
      <w:proofErr w:type="gramStart"/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ел. кн. А. Невского»</w:t>
      </w:r>
    </w:p>
    <w:p w:rsidR="00D57655" w:rsidRPr="00D57655" w:rsidRDefault="00D57655" w:rsidP="00D57655">
      <w:pPr>
        <w:shd w:val="clear" w:color="auto" w:fill="FFFFFF"/>
        <w:spacing w:after="0" w:line="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                                                                                      Утверждено</w:t>
      </w:r>
    </w:p>
    <w:p w:rsidR="00D57655" w:rsidRPr="00D57655" w:rsidRDefault="00D57655" w:rsidP="00D57655">
      <w:pPr>
        <w:shd w:val="clear" w:color="auto" w:fill="FFFFFF"/>
        <w:spacing w:after="0" w:line="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                                   </w:t>
      </w:r>
      <w:r w:rsidRPr="00D576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РАБОЧАЯ ПРОГРАММА</w:t>
      </w:r>
    </w:p>
    <w:p w:rsidR="00D57655" w:rsidRPr="00D57655" w:rsidRDefault="00D57655" w:rsidP="00D57655">
      <w:pPr>
        <w:shd w:val="clear" w:color="auto" w:fill="FFFFFF"/>
        <w:spacing w:after="0" w:line="0" w:lineRule="auto"/>
        <w:ind w:right="4416"/>
        <w:jc w:val="right"/>
        <w:rPr>
          <w:rFonts w:ascii="Cambria" w:eastAsia="Times New Roman" w:hAnsi="Cambria" w:cs="Times New Roman"/>
          <w:color w:val="000000"/>
          <w:lang w:eastAsia="ru-RU"/>
        </w:rPr>
      </w:pPr>
      <w:r w:rsidRPr="00D576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(ID 3378340)</w:t>
      </w:r>
    </w:p>
    <w:p w:rsidR="00D57655" w:rsidRPr="00D57655" w:rsidRDefault="00D57655" w:rsidP="00D57655">
      <w:pPr>
        <w:shd w:val="clear" w:color="auto" w:fill="FFFFFF"/>
        <w:spacing w:after="0" w:line="0" w:lineRule="auto"/>
        <w:ind w:right="4016"/>
        <w:jc w:val="right"/>
        <w:rPr>
          <w:rFonts w:ascii="Cambria" w:eastAsia="Times New Roman" w:hAnsi="Cambria" w:cs="Times New Roman"/>
          <w:color w:val="000000"/>
          <w:lang w:eastAsia="ru-RU"/>
        </w:rPr>
      </w:pP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учебного предмета</w:t>
      </w:r>
    </w:p>
    <w:p w:rsidR="00D57655" w:rsidRPr="00D57655" w:rsidRDefault="00D57655" w:rsidP="00D57655">
      <w:pPr>
        <w:shd w:val="clear" w:color="auto" w:fill="FFFFFF"/>
        <w:spacing w:after="0" w:line="0" w:lineRule="auto"/>
        <w:ind w:right="4268"/>
        <w:jc w:val="right"/>
        <w:rPr>
          <w:rFonts w:ascii="Cambria" w:eastAsia="Times New Roman" w:hAnsi="Cambria" w:cs="Times New Roman"/>
          <w:color w:val="000000"/>
          <w:lang w:eastAsia="ru-RU"/>
        </w:rPr>
      </w:pP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«Технология»</w:t>
      </w:r>
    </w:p>
    <w:p w:rsidR="00D57655" w:rsidRPr="00D57655" w:rsidRDefault="00D57655" w:rsidP="00D57655">
      <w:pPr>
        <w:shd w:val="clear" w:color="auto" w:fill="FFFFFF"/>
        <w:spacing w:after="0" w:line="0" w:lineRule="auto"/>
        <w:ind w:left="2340"/>
        <w:rPr>
          <w:rFonts w:ascii="Cambria" w:eastAsia="Times New Roman" w:hAnsi="Cambria" w:cs="Times New Roman"/>
          <w:color w:val="000000"/>
          <w:lang w:eastAsia="ru-RU"/>
        </w:rPr>
      </w:pP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5 класса основного общего образования</w:t>
      </w:r>
    </w:p>
    <w:p w:rsidR="00D57655" w:rsidRPr="00D57655" w:rsidRDefault="00D57655" w:rsidP="00D57655">
      <w:pPr>
        <w:shd w:val="clear" w:color="auto" w:fill="FFFFFF"/>
        <w:spacing w:after="0" w:line="0" w:lineRule="auto"/>
        <w:ind w:right="3614"/>
        <w:jc w:val="right"/>
        <w:rPr>
          <w:rFonts w:ascii="Cambria" w:eastAsia="Times New Roman" w:hAnsi="Cambria" w:cs="Times New Roman"/>
          <w:color w:val="000000"/>
          <w:lang w:eastAsia="ru-RU"/>
        </w:rPr>
      </w:pP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2022-2023 учебный год</w:t>
      </w:r>
    </w:p>
    <w:p w:rsidR="00D57655" w:rsidRPr="00D57655" w:rsidRDefault="00D57655" w:rsidP="00D57655">
      <w:pPr>
        <w:shd w:val="clear" w:color="auto" w:fill="FFFFFF"/>
        <w:spacing w:after="0" w:line="0" w:lineRule="auto"/>
        <w:ind w:right="3614"/>
        <w:jc w:val="right"/>
        <w:rPr>
          <w:rFonts w:ascii="Cambria" w:eastAsia="Times New Roman" w:hAnsi="Cambria" w:cs="Times New Roman"/>
          <w:color w:val="000000"/>
          <w:lang w:eastAsia="ru-RU"/>
        </w:rPr>
      </w:pPr>
      <w:r w:rsidRPr="00D57655">
        <w:rPr>
          <w:rFonts w:ascii="Cambria" w:eastAsia="Times New Roman" w:hAnsi="Cambria" w:cs="Times New Roman"/>
          <w:color w:val="000000"/>
          <w:lang w:eastAsia="ru-RU"/>
        </w:rPr>
        <w:t>                                                                                                                              </w:t>
      </w: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Составитель: </w:t>
      </w:r>
      <w:proofErr w:type="spellStart"/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Сусликова</w:t>
      </w:r>
      <w:proofErr w:type="spellEnd"/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Ольга Рудольфовна  </w:t>
      </w:r>
    </w:p>
    <w:p w:rsidR="00D57655" w:rsidRPr="00D57655" w:rsidRDefault="00D57655" w:rsidP="00D57655">
      <w:pPr>
        <w:shd w:val="clear" w:color="auto" w:fill="FFFFFF"/>
        <w:spacing w:after="0" w:line="0" w:lineRule="auto"/>
        <w:ind w:right="20"/>
        <w:jc w:val="right"/>
        <w:rPr>
          <w:rFonts w:ascii="Cambria" w:eastAsia="Times New Roman" w:hAnsi="Cambria" w:cs="Times New Roman"/>
          <w:color w:val="000000"/>
          <w:lang w:eastAsia="ru-RU"/>
        </w:rPr>
      </w:pP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учитель технологии</w:t>
      </w:r>
    </w:p>
    <w:p w:rsidR="00D57655" w:rsidRPr="00D57655" w:rsidRDefault="00D57655" w:rsidP="00D57655">
      <w:pPr>
        <w:shd w:val="clear" w:color="auto" w:fill="FFFFFF"/>
        <w:spacing w:after="0" w:line="0" w:lineRule="auto"/>
        <w:ind w:right="3594"/>
        <w:jc w:val="right"/>
        <w:rPr>
          <w:rFonts w:ascii="Cambria" w:eastAsia="Times New Roman" w:hAnsi="Cambria" w:cs="Times New Roman"/>
          <w:color w:val="000000"/>
          <w:lang w:eastAsia="ru-RU"/>
        </w:rPr>
      </w:pP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Переславль-Залесский 2022</w:t>
      </w:r>
    </w:p>
    <w:p w:rsidR="00D57655" w:rsidRPr="00D57655" w:rsidRDefault="00D57655" w:rsidP="00D57655">
      <w:pPr>
        <w:shd w:val="clear" w:color="auto" w:fill="FFFFFF"/>
        <w:spacing w:after="0" w:line="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D576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ПОЯСНИТЕЛЬНАЯ ЗАПИСКА</w:t>
      </w:r>
    </w:p>
    <w:p w:rsidR="00D57655" w:rsidRPr="00D57655" w:rsidRDefault="00D57655" w:rsidP="00D57655">
      <w:pPr>
        <w:shd w:val="clear" w:color="auto" w:fill="FFFFFF"/>
        <w:spacing w:after="0" w:line="0" w:lineRule="auto"/>
        <w:rPr>
          <w:rFonts w:ascii="Cambria" w:eastAsia="Times New Roman" w:hAnsi="Cambria" w:cs="Times New Roman"/>
          <w:color w:val="000000"/>
          <w:lang w:eastAsia="ru-RU"/>
        </w:rPr>
      </w:pPr>
      <w:proofErr w:type="gramStart"/>
      <w:r w:rsidRPr="00D576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НАУЧНЫЙ</w:t>
      </w:r>
      <w:proofErr w:type="gramEnd"/>
      <w:r w:rsidRPr="00D576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 ОБШЕКУЛЬТУРНЫЙ И ОБРАЗОВАТЕЛЬНЫЙ КОНТЕНТ ТЕХНОЛОГИИ</w:t>
      </w:r>
    </w:p>
    <w:p w:rsidR="00D57655" w:rsidRPr="00D57655" w:rsidRDefault="00D57655" w:rsidP="00D57655">
      <w:pPr>
        <w:shd w:val="clear" w:color="auto" w:fill="FFFFFF"/>
        <w:spacing w:after="0" w:line="240" w:lineRule="auto"/>
        <w:ind w:right="48" w:firstLine="180"/>
        <w:jc w:val="both"/>
        <w:rPr>
          <w:rFonts w:ascii="Cambria" w:eastAsia="Times New Roman" w:hAnsi="Cambria" w:cs="Times New Roman"/>
          <w:color w:val="000000"/>
          <w:lang w:eastAsia="ru-RU"/>
        </w:rPr>
      </w:pP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Фундаментальной задачей общего образования является освоение учащимися наиболее значимых аспектов реальности. К таким аспектам, несомненно, относится и преобразовательная деятельность человека.</w:t>
      </w:r>
    </w:p>
    <w:p w:rsidR="00D57655" w:rsidRPr="00D57655" w:rsidRDefault="00D57655" w:rsidP="00D57655">
      <w:pPr>
        <w:shd w:val="clear" w:color="auto" w:fill="FFFFFF"/>
        <w:spacing w:after="0" w:line="240" w:lineRule="auto"/>
        <w:ind w:right="48" w:firstLine="180"/>
        <w:jc w:val="both"/>
        <w:rPr>
          <w:rFonts w:ascii="Cambria" w:eastAsia="Times New Roman" w:hAnsi="Cambria" w:cs="Times New Roman"/>
          <w:color w:val="000000"/>
          <w:lang w:eastAsia="ru-RU"/>
        </w:rPr>
      </w:pP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Деятельность по целенаправленному преобразованию окружающего мира существует ровно столько, сколько существует само человечество. Однако современные черты эта деятельность стала приобретать с развитием машинного производства и связанных с ним изменений в интеллектуальной и практической деятельности человека.</w:t>
      </w:r>
    </w:p>
    <w:p w:rsidR="00D57655" w:rsidRPr="00D57655" w:rsidRDefault="00D57655" w:rsidP="00D57655">
      <w:pPr>
        <w:shd w:val="clear" w:color="auto" w:fill="FFFFFF"/>
        <w:spacing w:after="0" w:line="240" w:lineRule="auto"/>
        <w:ind w:right="48" w:firstLine="180"/>
        <w:jc w:val="both"/>
        <w:rPr>
          <w:rFonts w:ascii="Cambria" w:eastAsia="Times New Roman" w:hAnsi="Cambria" w:cs="Times New Roman"/>
          <w:color w:val="000000"/>
          <w:lang w:eastAsia="ru-RU"/>
        </w:rPr>
      </w:pP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Было обосновано положение, что всякая деятельность должна осуществляться в соответствии с некоторым методом, причём эффективность этого метода непосредственно зависит от того, насколько он окажется формализуемым. Это положение стало основополагающей концепцией индустриального общества. Оно сохранило и умножило свою значимость в информационном обществе.</w:t>
      </w:r>
    </w:p>
    <w:p w:rsidR="00D57655" w:rsidRPr="00D57655" w:rsidRDefault="00D57655" w:rsidP="00D57655">
      <w:pPr>
        <w:shd w:val="clear" w:color="auto" w:fill="FFFFFF"/>
        <w:spacing w:after="0" w:line="240" w:lineRule="auto"/>
        <w:ind w:right="48" w:firstLine="180"/>
        <w:jc w:val="both"/>
        <w:rPr>
          <w:rFonts w:ascii="Cambria" w:eastAsia="Times New Roman" w:hAnsi="Cambria" w:cs="Times New Roman"/>
          <w:color w:val="000000"/>
          <w:lang w:eastAsia="ru-RU"/>
        </w:rPr>
      </w:pP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Стержнем названной концепции является технология как логическое развитие «метода» в следующих аспектах:</w:t>
      </w:r>
    </w:p>
    <w:p w:rsidR="00D57655" w:rsidRPr="00D57655" w:rsidRDefault="00D57655" w:rsidP="00D57655">
      <w:pPr>
        <w:shd w:val="clear" w:color="auto" w:fill="FFFFFF"/>
        <w:spacing w:after="0" w:line="240" w:lineRule="auto"/>
        <w:ind w:right="48" w:firstLine="180"/>
        <w:jc w:val="both"/>
        <w:rPr>
          <w:rFonts w:ascii="Cambria" w:eastAsia="Times New Roman" w:hAnsi="Cambria" w:cs="Times New Roman"/>
          <w:color w:val="000000"/>
          <w:lang w:eastAsia="ru-RU"/>
        </w:rPr>
      </w:pP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процесс достижения поставленной цели формализован настолько, что становится возможным его воспроизведение в широком спектре условий при практически идентичных результатах;</w:t>
      </w:r>
    </w:p>
    <w:p w:rsidR="00D57655" w:rsidRPr="00D57655" w:rsidRDefault="00D57655" w:rsidP="00D57655">
      <w:pPr>
        <w:shd w:val="clear" w:color="auto" w:fill="FFFFFF"/>
        <w:spacing w:after="0" w:line="240" w:lineRule="auto"/>
        <w:ind w:right="48" w:firstLine="180"/>
        <w:jc w:val="both"/>
        <w:rPr>
          <w:rFonts w:ascii="Cambria" w:eastAsia="Times New Roman" w:hAnsi="Cambria" w:cs="Times New Roman"/>
          <w:color w:val="000000"/>
          <w:lang w:eastAsia="ru-RU"/>
        </w:rPr>
      </w:pP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открывается принципиальная возможность автоматизации процессов изготовления изделий (что постепенно распространяется практически на все аспекты человеческой жизни).</w:t>
      </w:r>
    </w:p>
    <w:p w:rsidR="00D57655" w:rsidRPr="00D57655" w:rsidRDefault="00D57655" w:rsidP="00D57655">
      <w:pPr>
        <w:shd w:val="clear" w:color="auto" w:fill="FFFFFF"/>
        <w:spacing w:after="0" w:line="240" w:lineRule="auto"/>
        <w:ind w:right="48" w:firstLine="180"/>
        <w:jc w:val="both"/>
        <w:rPr>
          <w:rFonts w:ascii="Cambria" w:eastAsia="Times New Roman" w:hAnsi="Cambria" w:cs="Times New Roman"/>
          <w:color w:val="000000"/>
          <w:lang w:eastAsia="ru-RU"/>
        </w:rPr>
      </w:pP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технологии тесно связано с научным знанием. Более того, конечной целью науки (начиная с науки Нового времени) является именно создание технологий.</w:t>
      </w:r>
    </w:p>
    <w:p w:rsidR="00D57655" w:rsidRPr="00D57655" w:rsidRDefault="00D57655" w:rsidP="00D57655">
      <w:pPr>
        <w:shd w:val="clear" w:color="auto" w:fill="FFFFFF"/>
        <w:spacing w:after="0" w:line="240" w:lineRule="auto"/>
        <w:ind w:right="48" w:firstLine="180"/>
        <w:jc w:val="both"/>
        <w:rPr>
          <w:rFonts w:ascii="Cambria" w:eastAsia="Times New Roman" w:hAnsi="Cambria" w:cs="Times New Roman"/>
          <w:color w:val="000000"/>
          <w:lang w:eastAsia="ru-RU"/>
        </w:rPr>
      </w:pP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ХХ веке сущность технологии была осмыслена в различных плоскостях:</w:t>
      </w:r>
    </w:p>
    <w:p w:rsidR="00D57655" w:rsidRPr="00D57655" w:rsidRDefault="00D57655" w:rsidP="00D57655">
      <w:pPr>
        <w:shd w:val="clear" w:color="auto" w:fill="FFFFFF"/>
        <w:spacing w:after="0" w:line="240" w:lineRule="auto"/>
        <w:ind w:right="48" w:firstLine="180"/>
        <w:jc w:val="both"/>
        <w:rPr>
          <w:rFonts w:ascii="Cambria" w:eastAsia="Times New Roman" w:hAnsi="Cambria" w:cs="Times New Roman"/>
          <w:color w:val="000000"/>
          <w:lang w:eastAsia="ru-RU"/>
        </w:rPr>
      </w:pP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были выделены структуры, родственные понятию технологии, прежде всего, понятие алгоритма;</w:t>
      </w:r>
    </w:p>
    <w:p w:rsidR="00D57655" w:rsidRPr="00D57655" w:rsidRDefault="00D57655" w:rsidP="00D57655">
      <w:pPr>
        <w:shd w:val="clear" w:color="auto" w:fill="FFFFFF"/>
        <w:spacing w:after="0" w:line="240" w:lineRule="auto"/>
        <w:ind w:right="48" w:firstLine="180"/>
        <w:jc w:val="both"/>
        <w:rPr>
          <w:rFonts w:ascii="Cambria" w:eastAsia="Times New Roman" w:hAnsi="Cambria" w:cs="Times New Roman"/>
          <w:color w:val="000000"/>
          <w:lang w:eastAsia="ru-RU"/>
        </w:rPr>
      </w:pP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проанализирован феномен зарождающегося технологического общества;</w:t>
      </w:r>
    </w:p>
    <w:p w:rsidR="00D57655" w:rsidRPr="00D57655" w:rsidRDefault="00D57655" w:rsidP="00D57655">
      <w:pPr>
        <w:shd w:val="clear" w:color="auto" w:fill="FFFFFF"/>
        <w:spacing w:after="0" w:line="240" w:lineRule="auto"/>
        <w:ind w:right="48" w:firstLine="180"/>
        <w:jc w:val="both"/>
        <w:rPr>
          <w:rFonts w:ascii="Cambria" w:eastAsia="Times New Roman" w:hAnsi="Cambria" w:cs="Times New Roman"/>
          <w:color w:val="000000"/>
          <w:lang w:eastAsia="ru-RU"/>
        </w:rPr>
      </w:pP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исследованы социальные аспекты технологии.</w:t>
      </w:r>
    </w:p>
    <w:p w:rsidR="00D57655" w:rsidRPr="00D57655" w:rsidRDefault="00D57655" w:rsidP="00D57655">
      <w:pPr>
        <w:shd w:val="clear" w:color="auto" w:fill="FFFFFF"/>
        <w:spacing w:after="0" w:line="24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Информационные технологии, а затем информационные и коммуникационные технологии (ИКТ) радикальным образом изменили человеческую цивилизацию, открыв беспрецедентные возможности для хранения, обработки, передачи огромных массивов различной информации. Изменилась структура человеческой деятельности — в ней важнейшую роль стал играть информационный фактор. Исключительно значимыми оказались социальные последствия внедрения </w:t>
      </w:r>
      <w:proofErr w:type="gramStart"/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</w:t>
      </w:r>
      <w:proofErr w:type="gramEnd"/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ИКТ, которые послужили базой разработки и широкого распространения социальных сетей и процесса информатизации общества. На сегодняшний день процесс информатизации приобретает качественно новые черты. Возникло понятие «цифровой экономики», что подразумевает превращение информации в важнейшую экономическую категорию, быстрое развитие информационного бизнеса и рынка. Появились и интенсивно развиваются новые технологии: облачные, аддитивные, квантовые и пр. Однако цифровая революция (её часто называют третьей революцией) является только прелюдией к новой, более масштабной четвёртой промышленной революции. Все эти изменения самым решительным образом влияют на школьный курс технологии, что было подчёркнуто в «Концепции преподавания предметной области «Технология» в образовательных организациях Российской Федерации, реализующих основные общеобразовательные программы» (далее — «Концепция преподавания предметной области «Технология»).</w:t>
      </w:r>
    </w:p>
    <w:p w:rsidR="00D57655" w:rsidRDefault="00D57655" w:rsidP="00D57655">
      <w:pPr>
        <w:shd w:val="clear" w:color="auto" w:fill="FFFFFF"/>
        <w:spacing w:after="0" w:line="240" w:lineRule="auto"/>
        <w:ind w:right="14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576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ЦЕЛИ И ЗАДАЧИ ИЗУЧЕНИЯ ПРЕДМЕТНОЙ ОБЛАСТИ «ТЕХНОЛОГИЯ» В ОСНОВНОМ ОБЩЕМ ОБРАЗОВАНИИ</w:t>
      </w:r>
    </w:p>
    <w:p w:rsidR="00D57655" w:rsidRPr="00D57655" w:rsidRDefault="00D57655" w:rsidP="00D57655">
      <w:pPr>
        <w:shd w:val="clear" w:color="auto" w:fill="FFFFFF"/>
        <w:spacing w:after="0" w:line="240" w:lineRule="auto"/>
        <w:ind w:right="144"/>
        <w:rPr>
          <w:rFonts w:ascii="Cambria" w:eastAsia="Times New Roman" w:hAnsi="Cambria" w:cs="Times New Roman"/>
          <w:color w:val="000000"/>
          <w:lang w:eastAsia="ru-RU"/>
        </w:rPr>
      </w:pPr>
    </w:p>
    <w:tbl>
      <w:tblPr>
        <w:tblW w:w="14140" w:type="dxa"/>
        <w:tblInd w:w="74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614"/>
        <w:gridCol w:w="2024"/>
        <w:gridCol w:w="1457"/>
        <w:gridCol w:w="2294"/>
        <w:gridCol w:w="1565"/>
        <w:gridCol w:w="2186"/>
      </w:tblGrid>
      <w:tr w:rsidR="00D57655" w:rsidRPr="00D57655" w:rsidTr="00D57655">
        <w:trPr>
          <w:trHeight w:val="360"/>
        </w:trPr>
        <w:tc>
          <w:tcPr>
            <w:tcW w:w="3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Основной </w:t>
            </w:r>
            <w:proofErr w:type="spellStart"/>
            <w:r w:rsidRPr="00D576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</w:t>
            </w:r>
            <w:proofErr w:type="spellEnd"/>
            <w:r w:rsidRPr="00D576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е </w:t>
            </w:r>
            <w:proofErr w:type="gramStart"/>
            <w:r w:rsidRPr="00D576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л </w:t>
            </w:r>
            <w:proofErr w:type="spellStart"/>
            <w:r w:rsidRPr="00D576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ь</w:t>
            </w:r>
            <w:proofErr w:type="spellEnd"/>
            <w:proofErr w:type="gramEnd"/>
            <w:r w:rsidRPr="00D576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576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ю</w:t>
            </w:r>
            <w:proofErr w:type="spellEnd"/>
            <w:r w:rsidRPr="00D576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D576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освоения</w:t>
            </w:r>
          </w:p>
        </w:tc>
        <w:tc>
          <w:tcPr>
            <w:tcW w:w="1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предметной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области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«Технология»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является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114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</w:t>
            </w:r>
          </w:p>
        </w:tc>
      </w:tr>
    </w:tbl>
    <w:p w:rsidR="00D57655" w:rsidRPr="00D57655" w:rsidRDefault="00D57655" w:rsidP="00D57655">
      <w:pPr>
        <w:shd w:val="clear" w:color="auto" w:fill="FFFFFF"/>
        <w:spacing w:after="0" w:line="24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технологической грамотности, глобальных компетенций, творческого мышления, необходимых для перехода к новым приоритетам научно-технологического развития Российской Федерации.</w:t>
      </w:r>
    </w:p>
    <w:p w:rsidR="00D57655" w:rsidRPr="00D57655" w:rsidRDefault="00D57655" w:rsidP="00D57655">
      <w:pPr>
        <w:shd w:val="clear" w:color="auto" w:fill="FFFFFF"/>
        <w:spacing w:after="0" w:line="0" w:lineRule="auto"/>
        <w:ind w:left="180"/>
        <w:rPr>
          <w:rFonts w:ascii="Cambria" w:eastAsia="Times New Roman" w:hAnsi="Cambria" w:cs="Times New Roman"/>
          <w:color w:val="000000"/>
          <w:lang w:eastAsia="ru-RU"/>
        </w:rPr>
      </w:pPr>
      <w:r w:rsidRPr="00D576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Задачами </w:t>
      </w: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курса технологии являются:</w:t>
      </w:r>
    </w:p>
    <w:p w:rsidR="00D57655" w:rsidRPr="00D57655" w:rsidRDefault="00D57655" w:rsidP="00D57655">
      <w:pPr>
        <w:shd w:val="clear" w:color="auto" w:fill="FFFFFF"/>
        <w:spacing w:after="0" w:line="240" w:lineRule="auto"/>
        <w:ind w:firstLine="180"/>
        <w:rPr>
          <w:rFonts w:ascii="Cambria" w:eastAsia="Times New Roman" w:hAnsi="Cambria" w:cs="Times New Roman"/>
          <w:color w:val="000000"/>
          <w:lang w:eastAsia="ru-RU"/>
        </w:rPr>
      </w:pP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знаниями, умениями и опытом деятельности в предметной области «Технология» как необходимым компонентом общей культуры человека цифрового социума и актуальными для жизни в этом социуме технологиями;</w:t>
      </w:r>
    </w:p>
    <w:p w:rsidR="00D57655" w:rsidRPr="00D57655" w:rsidRDefault="00D57655" w:rsidP="00D57655">
      <w:pPr>
        <w:shd w:val="clear" w:color="auto" w:fill="FFFFFF"/>
        <w:spacing w:after="0" w:line="240" w:lineRule="auto"/>
        <w:ind w:firstLine="180"/>
        <w:rPr>
          <w:rFonts w:ascii="Cambria" w:eastAsia="Times New Roman" w:hAnsi="Cambria" w:cs="Times New Roman"/>
          <w:color w:val="000000"/>
          <w:lang w:eastAsia="ru-RU"/>
        </w:rPr>
      </w:pP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трудовыми умениями и необходимыми технологическими знаниями по преобразованию материи, энергии и информации в соответствии с поставленными целями, исходя из экономических, социальных, экологических, эстетических критериев, а также критериев личной и общественной безопасности;</w:t>
      </w:r>
    </w:p>
    <w:p w:rsidR="00D57655" w:rsidRPr="00D57655" w:rsidRDefault="00D57655" w:rsidP="00D57655">
      <w:pPr>
        <w:shd w:val="clear" w:color="auto" w:fill="FFFFFF"/>
        <w:spacing w:after="0" w:line="240" w:lineRule="auto"/>
        <w:ind w:firstLine="180"/>
        <w:rPr>
          <w:rFonts w:ascii="Cambria" w:eastAsia="Times New Roman" w:hAnsi="Cambria" w:cs="Times New Roman"/>
          <w:color w:val="000000"/>
          <w:lang w:eastAsia="ru-RU"/>
        </w:rPr>
      </w:pP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</w:t>
      </w:r>
    </w:p>
    <w:p w:rsidR="00D57655" w:rsidRPr="00D57655" w:rsidRDefault="00D57655" w:rsidP="00D57655">
      <w:pPr>
        <w:shd w:val="clear" w:color="auto" w:fill="FFFFFF"/>
        <w:spacing w:after="0" w:line="240" w:lineRule="auto"/>
        <w:ind w:firstLine="180"/>
        <w:rPr>
          <w:rFonts w:ascii="Cambria" w:eastAsia="Times New Roman" w:hAnsi="Cambria" w:cs="Times New Roman"/>
          <w:color w:val="000000"/>
          <w:lang w:eastAsia="ru-RU"/>
        </w:rPr>
      </w:pP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 обучающихся навыка использования в трудовой деятельности цифровых инструментов и программных сервисов, а также когнитивных инструментов и технологий;</w:t>
      </w:r>
    </w:p>
    <w:p w:rsidR="00D57655" w:rsidRPr="00D57655" w:rsidRDefault="00D57655" w:rsidP="00D57655">
      <w:pPr>
        <w:shd w:val="clear" w:color="auto" w:fill="FFFFFF"/>
        <w:spacing w:after="0" w:line="240" w:lineRule="auto"/>
        <w:ind w:firstLine="180"/>
        <w:rPr>
          <w:rFonts w:ascii="Cambria" w:eastAsia="Times New Roman" w:hAnsi="Cambria" w:cs="Times New Roman"/>
          <w:color w:val="000000"/>
          <w:lang w:eastAsia="ru-RU"/>
        </w:rPr>
      </w:pP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</w:r>
    </w:p>
    <w:p w:rsidR="00D57655" w:rsidRPr="00D57655" w:rsidRDefault="00D57655" w:rsidP="00D57655">
      <w:pPr>
        <w:shd w:val="clear" w:color="auto" w:fill="FFFFFF"/>
        <w:spacing w:after="0" w:line="240" w:lineRule="auto"/>
        <w:ind w:firstLine="180"/>
        <w:rPr>
          <w:rFonts w:ascii="Cambria" w:eastAsia="Times New Roman" w:hAnsi="Cambria" w:cs="Times New Roman"/>
          <w:color w:val="000000"/>
          <w:lang w:eastAsia="ru-RU"/>
        </w:rPr>
      </w:pP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Как подчёркивается в Концепции преподавания предметной области «Технология», ведущей формой учебной деятельности, направленной на достижение поставленных целей, является проектная деятельность в полном цикле: от формулирования проблемы и постановки конкретной задачи до получения конкретных значимых результатов. Именно в процессе проектной деятельности достигается синтез многообразия аспектов образовательного процесса, включая личностные интересы обучающихся. При этом разработка и реализация проекта должна осуществляться в определённых масштабах, позволяющих реализовать исследовательскую деятельность и использовать знания, полученные </w:t>
      </w:r>
      <w:proofErr w:type="gramStart"/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обучающимися</w:t>
      </w:r>
      <w:proofErr w:type="gramEnd"/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других предметах.</w:t>
      </w:r>
    </w:p>
    <w:p w:rsidR="00D57655" w:rsidRPr="00D57655" w:rsidRDefault="00D57655" w:rsidP="00D57655">
      <w:pPr>
        <w:shd w:val="clear" w:color="auto" w:fill="FFFFFF"/>
        <w:spacing w:after="0" w:line="240" w:lineRule="auto"/>
        <w:ind w:firstLine="180"/>
        <w:rPr>
          <w:rFonts w:ascii="Cambria" w:eastAsia="Times New Roman" w:hAnsi="Cambria" w:cs="Times New Roman"/>
          <w:color w:val="000000"/>
          <w:lang w:eastAsia="ru-RU"/>
        </w:rPr>
      </w:pP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Важно подчеркнуть, что именно в технологии реализуются все аспекты фундаментальной для образования категории «знания», а именно:</w:t>
      </w:r>
    </w:p>
    <w:p w:rsidR="00D57655" w:rsidRPr="00D57655" w:rsidRDefault="00D57655" w:rsidP="00D57655">
      <w:pPr>
        <w:shd w:val="clear" w:color="auto" w:fill="FFFFFF"/>
        <w:spacing w:after="0" w:line="240" w:lineRule="auto"/>
        <w:ind w:firstLine="180"/>
        <w:rPr>
          <w:rFonts w:ascii="Cambria" w:eastAsia="Times New Roman" w:hAnsi="Cambria" w:cs="Times New Roman"/>
          <w:color w:val="000000"/>
          <w:lang w:eastAsia="ru-RU"/>
        </w:rPr>
      </w:pP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понятийное знание, которое складывается из набора понятий, характеризующих данную предметную область;</w:t>
      </w:r>
    </w:p>
    <w:p w:rsidR="00D57655" w:rsidRPr="00D57655" w:rsidRDefault="00D57655" w:rsidP="00D57655">
      <w:pPr>
        <w:shd w:val="clear" w:color="auto" w:fill="FFFFFF"/>
        <w:spacing w:after="0" w:line="24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алгоритмическое (технологическое) знание — знание методов, технологий, приводящих к желаемому результату при соблюдении определённых условий;</w:t>
      </w:r>
    </w:p>
    <w:p w:rsidR="00D57655" w:rsidRPr="00D57655" w:rsidRDefault="00D57655" w:rsidP="00D57655">
      <w:pPr>
        <w:shd w:val="clear" w:color="auto" w:fill="FFFFFF"/>
        <w:spacing w:after="0" w:line="24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предметное знание, складывающееся из знания и понимания сути законов и закономерностей, применяемых в той или иной предметной области;</w:t>
      </w:r>
    </w:p>
    <w:p w:rsidR="00D57655" w:rsidRPr="00D57655" w:rsidRDefault="00D57655" w:rsidP="00D57655">
      <w:pPr>
        <w:shd w:val="clear" w:color="auto" w:fill="FFFFFF"/>
        <w:spacing w:after="0" w:line="24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методологическое знание — знание общих закономерностей изучаемых явлений и процессов.</w:t>
      </w:r>
    </w:p>
    <w:p w:rsidR="00D57655" w:rsidRPr="00D57655" w:rsidRDefault="00D57655" w:rsidP="00D57655">
      <w:pPr>
        <w:shd w:val="clear" w:color="auto" w:fill="FFFFFF"/>
        <w:spacing w:after="0" w:line="24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и всякий общеобразовательный предмет, «Технология» отражает наиболее значимые аспекты действительности, которые состоят в следующем:</w:t>
      </w:r>
    </w:p>
    <w:p w:rsidR="00D57655" w:rsidRPr="00D57655" w:rsidRDefault="00D57655" w:rsidP="00D57655">
      <w:pPr>
        <w:shd w:val="clear" w:color="auto" w:fill="FFFFFF"/>
        <w:spacing w:after="0" w:line="24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D57655">
        <w:rPr>
          <w:rFonts w:ascii="Cambria" w:eastAsia="Times New Roman" w:hAnsi="Cambria" w:cs="Times New Roman"/>
          <w:color w:val="000000"/>
          <w:lang w:eastAsia="ru-RU"/>
        </w:rPr>
        <w:t>  </w:t>
      </w:r>
      <w:proofErr w:type="spellStart"/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технологизация</w:t>
      </w:r>
      <w:proofErr w:type="spellEnd"/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всех сторон человеческой жизни и деятельности является столь масштабной, что интуитивных представлений о сущности и структуре технологического процесса явно недостаточно для успешной социализации учащихся — необходимо целенаправленное освоение всех этапов технологической цепочки и полного цикла решения поставленной задачи. При этом возможны следующие уровни освоения технологии:</w:t>
      </w:r>
    </w:p>
    <w:p w:rsidR="00D57655" w:rsidRPr="00D57655" w:rsidRDefault="00D57655" w:rsidP="00D57655">
      <w:pPr>
        <w:shd w:val="clear" w:color="auto" w:fill="FFFFFF"/>
        <w:spacing w:after="0" w:line="24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уровень представления;</w:t>
      </w:r>
    </w:p>
    <w:p w:rsidR="00D57655" w:rsidRPr="00D57655" w:rsidRDefault="00D57655" w:rsidP="00D57655">
      <w:pPr>
        <w:shd w:val="clear" w:color="auto" w:fill="FFFFFF"/>
        <w:spacing w:after="0" w:line="24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уровень пользователя;</w:t>
      </w:r>
    </w:p>
    <w:p w:rsidR="00D57655" w:rsidRPr="00D57655" w:rsidRDefault="00D57655" w:rsidP="00D57655">
      <w:pPr>
        <w:shd w:val="clear" w:color="auto" w:fill="FFFFFF"/>
        <w:spacing w:after="0" w:line="240" w:lineRule="auto"/>
        <w:rPr>
          <w:rFonts w:ascii="Cambria" w:eastAsia="Times New Roman" w:hAnsi="Cambria" w:cs="Times New Roman"/>
          <w:color w:val="000000"/>
          <w:lang w:eastAsia="ru-RU"/>
        </w:rPr>
      </w:pPr>
      <w:proofErr w:type="spellStart"/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когнитивно-продуктивный</w:t>
      </w:r>
      <w:proofErr w:type="spellEnd"/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уровень (создание технологий);</w:t>
      </w:r>
    </w:p>
    <w:tbl>
      <w:tblPr>
        <w:tblW w:w="14140" w:type="dxa"/>
        <w:tblInd w:w="74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105"/>
        <w:gridCol w:w="837"/>
        <w:gridCol w:w="2132"/>
        <w:gridCol w:w="2968"/>
        <w:gridCol w:w="2294"/>
        <w:gridCol w:w="1538"/>
        <w:gridCol w:w="1376"/>
        <w:gridCol w:w="890"/>
      </w:tblGrid>
      <w:tr w:rsidR="00D57655" w:rsidRPr="00D57655" w:rsidTr="00D57655">
        <w:trPr>
          <w:trHeight w:val="36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</w:t>
            </w:r>
          </w:p>
        </w:tc>
        <w:tc>
          <w:tcPr>
            <w:tcW w:w="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вся</w:t>
            </w:r>
          </w:p>
        </w:tc>
        <w:tc>
          <w:tcPr>
            <w:tcW w:w="1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современная</w:t>
            </w:r>
          </w:p>
        </w:tc>
        <w:tc>
          <w:tcPr>
            <w:tcW w:w="2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деятельность,</w:t>
            </w:r>
          </w:p>
        </w:tc>
        <w:tc>
          <w:tcPr>
            <w:tcW w:w="1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включая</w:t>
            </w:r>
          </w:p>
        </w:tc>
        <w:tc>
          <w:tcPr>
            <w:tcW w:w="1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ручной</w:t>
            </w:r>
          </w:p>
        </w:tc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128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труд,</w:t>
            </w:r>
          </w:p>
        </w:tc>
      </w:tr>
    </w:tbl>
    <w:p w:rsidR="00D57655" w:rsidRPr="00D57655" w:rsidRDefault="00D57655" w:rsidP="00D57655">
      <w:pPr>
        <w:shd w:val="clear" w:color="auto" w:fill="FFFFFF"/>
        <w:spacing w:after="0" w:line="240" w:lineRule="auto"/>
        <w:ind w:right="24"/>
        <w:jc w:val="both"/>
        <w:rPr>
          <w:rFonts w:ascii="Cambria" w:eastAsia="Times New Roman" w:hAnsi="Cambria" w:cs="Times New Roman"/>
          <w:color w:val="000000"/>
          <w:lang w:eastAsia="ru-RU"/>
        </w:rPr>
      </w:pP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осуществляется с применением информационных и цифровых технологий, формирование навыков использования этих технологий при изготовлении изделий становится важной задачей в курсе технологии;</w:t>
      </w:r>
    </w:p>
    <w:p w:rsidR="00D57655" w:rsidRPr="00D57655" w:rsidRDefault="00D57655" w:rsidP="00D57655">
      <w:pPr>
        <w:shd w:val="clear" w:color="auto" w:fill="FFFFFF"/>
        <w:spacing w:after="0" w:line="240" w:lineRule="auto"/>
        <w:ind w:right="24"/>
        <w:jc w:val="both"/>
        <w:rPr>
          <w:rFonts w:ascii="Cambria" w:eastAsia="Times New Roman" w:hAnsi="Cambria" w:cs="Times New Roman"/>
          <w:color w:val="000000"/>
          <w:lang w:eastAsia="ru-RU"/>
        </w:rPr>
      </w:pP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появление феномена «больших данных» оказывает существенное и далеко не позитивное влияние на процесс познания, что говорит о необходимости освоения принципиально новых технологий </w:t>
      </w:r>
      <w:proofErr w:type="gramStart"/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—и</w:t>
      </w:r>
      <w:proofErr w:type="gramEnd"/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нформационно-когнитивных, нацеленных на освоение учащимися знаний, на развитии умения учиться.</w:t>
      </w:r>
    </w:p>
    <w:p w:rsidR="00D57655" w:rsidRPr="00D57655" w:rsidRDefault="00D57655" w:rsidP="00D57655">
      <w:pPr>
        <w:shd w:val="clear" w:color="auto" w:fill="FFFFFF"/>
        <w:spacing w:after="0" w:line="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D576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ОБЩАЯ ХАРАКТЕРИСТИКА УЧЕБНОГО ПРЕДМЕТА «ТЕХНОЛОГИЯ»</w:t>
      </w:r>
    </w:p>
    <w:p w:rsidR="00D57655" w:rsidRPr="00D57655" w:rsidRDefault="00D57655" w:rsidP="00D57655">
      <w:pPr>
        <w:shd w:val="clear" w:color="auto" w:fill="FFFFFF"/>
        <w:spacing w:after="0" w:line="240" w:lineRule="auto"/>
        <w:ind w:firstLine="180"/>
        <w:rPr>
          <w:rFonts w:ascii="Cambria" w:eastAsia="Times New Roman" w:hAnsi="Cambria" w:cs="Times New Roman"/>
          <w:color w:val="000000"/>
          <w:lang w:eastAsia="ru-RU"/>
        </w:rPr>
      </w:pP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Основной методический принцип современного курса «Технология»: освоение сущности и структуры технологии идёт неразрывно с освоением процесса познания — построения и анализа разнообразных моделей. Только в этом случае можно достичь </w:t>
      </w:r>
      <w:proofErr w:type="spellStart"/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когнитивно-продуктивного</w:t>
      </w:r>
      <w:proofErr w:type="spellEnd"/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уровня освоения технологий.</w:t>
      </w:r>
    </w:p>
    <w:p w:rsidR="00D57655" w:rsidRPr="00D57655" w:rsidRDefault="00D57655" w:rsidP="00D57655">
      <w:pPr>
        <w:shd w:val="clear" w:color="auto" w:fill="FFFFFF"/>
        <w:spacing w:after="0" w:line="240" w:lineRule="auto"/>
        <w:ind w:firstLine="180"/>
        <w:rPr>
          <w:rFonts w:ascii="Cambria" w:eastAsia="Times New Roman" w:hAnsi="Cambria" w:cs="Times New Roman"/>
          <w:color w:val="000000"/>
          <w:lang w:eastAsia="ru-RU"/>
        </w:rPr>
      </w:pP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Современный курс технологии построен по модульному принципу.</w:t>
      </w:r>
    </w:p>
    <w:p w:rsidR="00D57655" w:rsidRPr="00D57655" w:rsidRDefault="00D57655" w:rsidP="00D57655">
      <w:pPr>
        <w:shd w:val="clear" w:color="auto" w:fill="FFFFFF"/>
        <w:spacing w:after="0" w:line="240" w:lineRule="auto"/>
        <w:ind w:firstLine="180"/>
        <w:rPr>
          <w:rFonts w:ascii="Cambria" w:eastAsia="Times New Roman" w:hAnsi="Cambria" w:cs="Times New Roman"/>
          <w:color w:val="000000"/>
          <w:lang w:eastAsia="ru-RU"/>
        </w:rPr>
      </w:pP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Модульность — ведущий методический принцип построения содержания современных учебных курсов. Она создаёт инструмент реализации в обучении индивидуальных образовательных траекторий, что является основополагающим принципом построения общеобразовательного курса технологии.</w:t>
      </w:r>
    </w:p>
    <w:p w:rsidR="00D57655" w:rsidRPr="00D57655" w:rsidRDefault="00D57655" w:rsidP="00D57655">
      <w:pPr>
        <w:shd w:val="clear" w:color="auto" w:fill="FFFFFF"/>
        <w:spacing w:after="0" w:line="240" w:lineRule="auto"/>
        <w:ind w:firstLine="180"/>
        <w:rPr>
          <w:rFonts w:ascii="Cambria" w:eastAsia="Times New Roman" w:hAnsi="Cambria" w:cs="Times New Roman"/>
          <w:color w:val="000000"/>
          <w:lang w:eastAsia="ru-RU"/>
        </w:rPr>
      </w:pPr>
      <w:r w:rsidRPr="00D5765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Модуль «Производство и технология»</w:t>
      </w:r>
    </w:p>
    <w:p w:rsidR="00D57655" w:rsidRPr="00D57655" w:rsidRDefault="00D57655" w:rsidP="00D57655">
      <w:pPr>
        <w:shd w:val="clear" w:color="auto" w:fill="FFFFFF"/>
        <w:spacing w:after="0" w:line="24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модуле в явном виде содержится сформулированный выше методический принцип и подходы к его реализации в различных сферах. Освоение содержания данного модуля осуществляется на протяжении всего курса «Технология» с 5 по 9 класс. Содержание модуля построено п</w:t>
      </w:r>
      <w:proofErr w:type="gramStart"/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о«</w:t>
      </w:r>
      <w:proofErr w:type="gramEnd"/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восходящему» принципу: от умений реализации имеющихся технологий к их оценке и совершенствованию, а от них — к знаниям и умениям, позволяющим создавать технологии. Освоение технологического подхода осуществляется в диалектике с творческими методами создания значимых для человека продуктов.</w:t>
      </w:r>
    </w:p>
    <w:p w:rsidR="00D57655" w:rsidRPr="00D57655" w:rsidRDefault="00D57655" w:rsidP="00D57655">
      <w:pPr>
        <w:shd w:val="clear" w:color="auto" w:fill="FFFFFF"/>
        <w:spacing w:after="0" w:line="24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Особенностью современной </w:t>
      </w:r>
      <w:proofErr w:type="spellStart"/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техносферы</w:t>
      </w:r>
      <w:proofErr w:type="spellEnd"/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является распространение технологического подхода на когнитивную область. Объектом технологий становятся фундаментальные составляющие цифрового социума: данные, информация, знание. Трансформация данных в информацию и информации в знание в условиях появления феномена «больших данных» является одной из значимых и востребованных в профессиональной сфере технологий 4-й промышленной революции.</w:t>
      </w:r>
    </w:p>
    <w:p w:rsidR="00D57655" w:rsidRPr="00D57655" w:rsidRDefault="00D57655" w:rsidP="00D57655">
      <w:pPr>
        <w:shd w:val="clear" w:color="auto" w:fill="FFFFFF"/>
        <w:spacing w:after="0" w:line="24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D5765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Модуль «Технологии обработки материалов и пищевых продуктов»</w:t>
      </w:r>
    </w:p>
    <w:tbl>
      <w:tblPr>
        <w:tblW w:w="14140" w:type="dxa"/>
        <w:tblInd w:w="74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67"/>
        <w:gridCol w:w="1379"/>
        <w:gridCol w:w="1325"/>
        <w:gridCol w:w="649"/>
        <w:gridCol w:w="2001"/>
        <w:gridCol w:w="1676"/>
        <w:gridCol w:w="1568"/>
        <w:gridCol w:w="1920"/>
        <w:gridCol w:w="1271"/>
        <w:gridCol w:w="1784"/>
      </w:tblGrid>
      <w:tr w:rsidR="00D57655" w:rsidRPr="00D57655" w:rsidTr="00D57655">
        <w:trPr>
          <w:trHeight w:val="362"/>
        </w:trPr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данном</w:t>
            </w:r>
          </w:p>
        </w:tc>
        <w:tc>
          <w:tcPr>
            <w:tcW w:w="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proofErr w:type="gramStart"/>
            <w:r w:rsidRPr="00D576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модуле</w:t>
            </w:r>
            <w:proofErr w:type="gramEnd"/>
          </w:p>
        </w:tc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</w:p>
        </w:tc>
        <w:tc>
          <w:tcPr>
            <w:tcW w:w="1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конкретных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proofErr w:type="gramStart"/>
            <w:r w:rsidRPr="00D576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примерах</w:t>
            </w:r>
            <w:proofErr w:type="gramEnd"/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показана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</w:t>
            </w:r>
          </w:p>
        </w:tc>
        <w:tc>
          <w:tcPr>
            <w:tcW w:w="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общих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10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положений,</w:t>
            </w:r>
          </w:p>
        </w:tc>
      </w:tr>
    </w:tbl>
    <w:p w:rsidR="00D57655" w:rsidRPr="00D57655" w:rsidRDefault="00D57655" w:rsidP="00D57655">
      <w:pPr>
        <w:shd w:val="clear" w:color="auto" w:fill="FFFFFF"/>
        <w:spacing w:after="0" w:line="240" w:lineRule="auto"/>
        <w:rPr>
          <w:rFonts w:ascii="Cambria" w:eastAsia="Times New Roman" w:hAnsi="Cambria" w:cs="Times New Roman"/>
          <w:color w:val="000000"/>
          <w:lang w:eastAsia="ru-RU"/>
        </w:rPr>
      </w:pPr>
      <w:proofErr w:type="gramStart"/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сформулированных</w:t>
      </w:r>
      <w:proofErr w:type="gramEnd"/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модуле «Производство и технологии». Освоение технологии ведётся по единой схеме, которая реализуется во всех без исключения модулях. Разумеется, в каждом конкретном случае возможны отклонения от названной схемы. Однако эти отклонения только усиливают общую идею об универсальном характере технологического подхода. Основная цель данного модуля: освоить умения реализации уже имеющихся технологий. Значительное внимание уделяется технологиям создания уникальных изделий народного творчества.</w:t>
      </w:r>
    </w:p>
    <w:p w:rsidR="00D57655" w:rsidRPr="00D57655" w:rsidRDefault="00D57655" w:rsidP="00D57655">
      <w:pPr>
        <w:shd w:val="clear" w:color="auto" w:fill="FFFFFF"/>
        <w:spacing w:after="0" w:line="24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D5765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lastRenderedPageBreak/>
        <w:t>Модуль «Робототехника»</w:t>
      </w: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этом модуле наиболее полно реализуется идея конвергенции материальных и информационных технологий. Важность данного модуля заключается в том, что в нём формируются навыки работы с когнитивной составляющей (действиями, операциями и этапами), которые в современном цифровом социуме приобретают универсальный характер.</w:t>
      </w:r>
    </w:p>
    <w:p w:rsidR="00D57655" w:rsidRPr="00D57655" w:rsidRDefault="00D57655" w:rsidP="00D57655">
      <w:pPr>
        <w:shd w:val="clear" w:color="auto" w:fill="FFFFFF"/>
        <w:spacing w:after="0" w:line="24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D5765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Модуль «Животноводство»</w:t>
      </w:r>
    </w:p>
    <w:tbl>
      <w:tblPr>
        <w:tblW w:w="14140" w:type="dxa"/>
        <w:tblInd w:w="74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61"/>
        <w:gridCol w:w="1730"/>
        <w:gridCol w:w="1811"/>
        <w:gridCol w:w="622"/>
        <w:gridCol w:w="2541"/>
        <w:gridCol w:w="649"/>
        <w:gridCol w:w="2514"/>
        <w:gridCol w:w="2406"/>
        <w:gridCol w:w="406"/>
      </w:tblGrid>
      <w:tr w:rsidR="00D57655" w:rsidRPr="00D57655" w:rsidTr="00D57655">
        <w:trPr>
          <w:trHeight w:val="360"/>
        </w:trPr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Модуль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знакомит</w:t>
            </w:r>
          </w:p>
        </w:tc>
        <w:tc>
          <w:tcPr>
            <w:tcW w:w="1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учащихся</w:t>
            </w:r>
          </w:p>
        </w:tc>
        <w:tc>
          <w:tcPr>
            <w:tcW w:w="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классическими</w:t>
            </w:r>
          </w:p>
        </w:tc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современными</w:t>
            </w:r>
          </w:p>
        </w:tc>
        <w:tc>
          <w:tcPr>
            <w:tcW w:w="1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технологиями</w:t>
            </w:r>
          </w:p>
        </w:tc>
        <w:tc>
          <w:tcPr>
            <w:tcW w:w="3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right="24"/>
              <w:jc w:val="right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</w:tr>
    </w:tbl>
    <w:p w:rsidR="00D57655" w:rsidRPr="00D57655" w:rsidRDefault="00D57655" w:rsidP="00D57655">
      <w:pPr>
        <w:shd w:val="clear" w:color="auto" w:fill="FFFFFF"/>
        <w:spacing w:after="0" w:line="24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сельскохозяйственной сфере. Особенностью этих технологий заключается в том, что их объектами в данном случае являются природные объекты, поведение которых часто не подвластно человеку. В этом случае при реализации технологии существенное значение имеет творческий фактор — умение в нужный момент скорректировать технологический процесс.</w:t>
      </w:r>
    </w:p>
    <w:p w:rsidR="00D57655" w:rsidRPr="00D57655" w:rsidRDefault="00D57655" w:rsidP="00D57655">
      <w:pPr>
        <w:shd w:val="clear" w:color="auto" w:fill="FFFFFF"/>
        <w:spacing w:after="0" w:line="24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D5765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 Модуль «Растениеводство»</w:t>
      </w:r>
    </w:p>
    <w:tbl>
      <w:tblPr>
        <w:tblW w:w="14140" w:type="dxa"/>
        <w:tblInd w:w="74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61"/>
        <w:gridCol w:w="1730"/>
        <w:gridCol w:w="1811"/>
        <w:gridCol w:w="622"/>
        <w:gridCol w:w="2541"/>
        <w:gridCol w:w="649"/>
        <w:gridCol w:w="2514"/>
        <w:gridCol w:w="2406"/>
        <w:gridCol w:w="406"/>
      </w:tblGrid>
      <w:tr w:rsidR="00D57655" w:rsidRPr="00D57655" w:rsidTr="00D57655">
        <w:trPr>
          <w:trHeight w:val="360"/>
        </w:trPr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Модуль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знакомит</w:t>
            </w:r>
          </w:p>
        </w:tc>
        <w:tc>
          <w:tcPr>
            <w:tcW w:w="1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учащихся</w:t>
            </w:r>
          </w:p>
        </w:tc>
        <w:tc>
          <w:tcPr>
            <w:tcW w:w="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классическими</w:t>
            </w:r>
          </w:p>
        </w:tc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современными</w:t>
            </w:r>
          </w:p>
        </w:tc>
        <w:tc>
          <w:tcPr>
            <w:tcW w:w="1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технологиями</w:t>
            </w:r>
          </w:p>
        </w:tc>
        <w:tc>
          <w:tcPr>
            <w:tcW w:w="3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right="24"/>
              <w:jc w:val="right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</w:tr>
    </w:tbl>
    <w:p w:rsidR="00D57655" w:rsidRPr="00D57655" w:rsidRDefault="00D57655" w:rsidP="00D57655">
      <w:pPr>
        <w:shd w:val="clear" w:color="auto" w:fill="FFFFFF"/>
        <w:spacing w:after="0" w:line="24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сельскохозяйственной сфере. Особенностью этих технологий заключается в том, что их объектами </w:t>
      </w:r>
      <w:proofErr w:type="gramStart"/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</w:p>
    <w:p w:rsidR="00D57655" w:rsidRPr="00D57655" w:rsidRDefault="00D57655" w:rsidP="00D57655">
      <w:pPr>
        <w:shd w:val="clear" w:color="auto" w:fill="FFFFFF"/>
        <w:spacing w:after="0" w:line="24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данном </w:t>
      </w:r>
      <w:proofErr w:type="gramStart"/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случае</w:t>
      </w:r>
      <w:proofErr w:type="gramEnd"/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являются природные объекты, поведение которых часто не подвластно человеку. В этом случае при реализации технологии существенное значение имеет творческий фактор — умение в нужный момент скорректировать технологический процесс.</w:t>
      </w:r>
    </w:p>
    <w:p w:rsidR="00D57655" w:rsidRPr="00D57655" w:rsidRDefault="00D57655" w:rsidP="00D57655">
      <w:pPr>
        <w:shd w:val="clear" w:color="auto" w:fill="FFFFFF"/>
        <w:spacing w:after="0" w:line="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D576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УЧЕБНОГО ПРЕДМЕТА «ТЕХНОЛОГИЯ» В УЧЕБНОМ ПЛАНЕ</w:t>
      </w:r>
    </w:p>
    <w:p w:rsidR="00D57655" w:rsidRPr="00D57655" w:rsidRDefault="00D57655" w:rsidP="00D57655">
      <w:pPr>
        <w:shd w:val="clear" w:color="auto" w:fill="FFFFFF"/>
        <w:spacing w:after="0" w:line="24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Учебный предмет "Технология" изучается в 5 классе два часа в неделе, общий объем составляет 68 часов.</w:t>
      </w:r>
    </w:p>
    <w:p w:rsidR="00D57655" w:rsidRPr="00D57655" w:rsidRDefault="00D57655" w:rsidP="00D57655">
      <w:pPr>
        <w:shd w:val="clear" w:color="auto" w:fill="FFFFFF"/>
        <w:spacing w:after="0" w:line="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D576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УЧЕБНОГО ПРЕДМЕТА</w:t>
      </w:r>
    </w:p>
    <w:p w:rsidR="00D57655" w:rsidRPr="00D57655" w:rsidRDefault="00D57655" w:rsidP="00D57655">
      <w:pPr>
        <w:shd w:val="clear" w:color="auto" w:fill="FFFFFF"/>
        <w:spacing w:after="0" w:line="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D5765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ИНВАРИАНТНЫЕ МОДУЛИ</w:t>
      </w:r>
    </w:p>
    <w:p w:rsidR="00D57655" w:rsidRPr="00D57655" w:rsidRDefault="00D57655" w:rsidP="00D57655">
      <w:pPr>
        <w:shd w:val="clear" w:color="auto" w:fill="FFFFFF"/>
        <w:spacing w:after="0" w:line="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D576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 «Производство и технология»</w:t>
      </w:r>
      <w:r w:rsidRPr="00D57655">
        <w:rPr>
          <w:rFonts w:ascii="Cambria" w:eastAsia="Times New Roman" w:hAnsi="Cambria" w:cs="Times New Roman"/>
          <w:color w:val="000000"/>
          <w:lang w:eastAsia="ru-RU"/>
        </w:rPr>
        <w:br/>
      </w:r>
      <w:r w:rsidRPr="00D5765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Раздел.</w:t>
      </w:r>
      <w:r w:rsidRPr="00D576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Преобразовательная деятельность человека.</w:t>
      </w:r>
    </w:p>
    <w:p w:rsidR="00D57655" w:rsidRPr="00D57655" w:rsidRDefault="00D57655" w:rsidP="00D57655">
      <w:pPr>
        <w:shd w:val="clear" w:color="auto" w:fill="FFFFFF"/>
        <w:spacing w:after="0" w:line="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Технологии вокруг нас. Алгоритмы и начала технологии. Возможность формального исполнения алгоритма. Робот как исполнитель алгоритма. Робот как механизм.</w:t>
      </w:r>
    </w:p>
    <w:p w:rsidR="00D57655" w:rsidRPr="00D57655" w:rsidRDefault="00D57655" w:rsidP="00D57655">
      <w:pPr>
        <w:shd w:val="clear" w:color="auto" w:fill="FFFFFF"/>
        <w:spacing w:after="0" w:line="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D5765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Раздел.</w:t>
      </w:r>
      <w:r w:rsidRPr="00D576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Простейшие машины и механизмы.</w:t>
      </w:r>
    </w:p>
    <w:p w:rsidR="00D57655" w:rsidRPr="00D57655" w:rsidRDefault="00D57655" w:rsidP="00D57655">
      <w:pPr>
        <w:shd w:val="clear" w:color="auto" w:fill="FFFFFF"/>
        <w:spacing w:after="0" w:line="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Двигатели машин. Виды двигателей. Передаточные механизмы. Виды и характеристики передаточных механизмов.</w:t>
      </w:r>
    </w:p>
    <w:p w:rsidR="00D57655" w:rsidRPr="00D57655" w:rsidRDefault="00D57655" w:rsidP="00D57655">
      <w:pPr>
        <w:shd w:val="clear" w:color="auto" w:fill="FFFFFF"/>
        <w:spacing w:after="0" w:line="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Механические передачи. Обратная связь. Механические конструкторы. Робототехнические конструкторы. Простые механические модели. Простые управляемые модели.</w:t>
      </w:r>
    </w:p>
    <w:p w:rsidR="00D57655" w:rsidRPr="00D57655" w:rsidRDefault="00D57655" w:rsidP="00D57655">
      <w:pPr>
        <w:shd w:val="clear" w:color="auto" w:fill="FFFFFF"/>
        <w:spacing w:after="0" w:line="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D576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 «Технология обработки материалов и пищевых продуктов»</w:t>
      </w:r>
    </w:p>
    <w:p w:rsidR="00D57655" w:rsidRPr="00D57655" w:rsidRDefault="00D57655" w:rsidP="00D57655">
      <w:pPr>
        <w:shd w:val="clear" w:color="auto" w:fill="FFFFFF"/>
        <w:spacing w:after="0" w:line="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D5765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Раздел.</w:t>
      </w:r>
      <w:r w:rsidRPr="00D576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Структура технологии: от материала к изделию.</w:t>
      </w:r>
    </w:p>
    <w:p w:rsidR="00D57655" w:rsidRPr="00D57655" w:rsidRDefault="00D57655" w:rsidP="00D57655">
      <w:pPr>
        <w:shd w:val="clear" w:color="auto" w:fill="FFFFFF"/>
        <w:spacing w:after="0" w:line="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элементы структуры технологии: действия, операции, этапы. Технологическая карта. </w:t>
      </w:r>
      <w:r w:rsidRPr="00D57655">
        <w:rPr>
          <w:rFonts w:ascii="Cambria" w:eastAsia="Times New Roman" w:hAnsi="Cambria" w:cs="Times New Roman"/>
          <w:color w:val="000000"/>
          <w:lang w:eastAsia="ru-RU"/>
        </w:rPr>
        <w:t>        </w:t>
      </w:r>
    </w:p>
    <w:p w:rsidR="00D57655" w:rsidRPr="00D57655" w:rsidRDefault="00D57655" w:rsidP="00D57655">
      <w:pPr>
        <w:shd w:val="clear" w:color="auto" w:fill="FFFFFF"/>
        <w:spacing w:after="0" w:line="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Проектирование, моделирование, конструирование — основные составляющие технологии. Технологии и алгоритмы.</w:t>
      </w:r>
    </w:p>
    <w:p w:rsidR="00D57655" w:rsidRPr="00D57655" w:rsidRDefault="00D57655" w:rsidP="00D57655">
      <w:pPr>
        <w:shd w:val="clear" w:color="auto" w:fill="FFFFFF"/>
        <w:spacing w:after="0" w:line="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D5765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Раздел.</w:t>
      </w:r>
      <w:r w:rsidRPr="00D576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Материалы и их свойства.</w:t>
      </w:r>
    </w:p>
    <w:p w:rsidR="00D57655" w:rsidRPr="00D57655" w:rsidRDefault="00D57655" w:rsidP="00D57655">
      <w:pPr>
        <w:shd w:val="clear" w:color="auto" w:fill="FFFFFF"/>
        <w:spacing w:after="0" w:line="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Сырьё и материалы как основы производства. Натуральное, искусственное, синтетическое сырьё и материалы. Конструкционные материалы. Физические и технологические свойства конструкционных материалов.</w:t>
      </w:r>
    </w:p>
    <w:p w:rsidR="00D57655" w:rsidRPr="00D57655" w:rsidRDefault="00D57655" w:rsidP="00D57655">
      <w:pPr>
        <w:shd w:val="clear" w:color="auto" w:fill="FFFFFF"/>
        <w:spacing w:after="0" w:line="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Бумага и её свойства. Различные изделия из бумаги. Потребность человека в бумаге.</w:t>
      </w:r>
    </w:p>
    <w:p w:rsidR="00D57655" w:rsidRPr="00D57655" w:rsidRDefault="00D57655" w:rsidP="00D57655">
      <w:pPr>
        <w:shd w:val="clear" w:color="auto" w:fill="FFFFFF"/>
        <w:spacing w:after="0" w:line="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Ткань и её свойства. Изделия из ткани. Виды тканей.</w:t>
      </w:r>
    </w:p>
    <w:p w:rsidR="00D57655" w:rsidRPr="00D57655" w:rsidRDefault="00D57655" w:rsidP="00D57655">
      <w:pPr>
        <w:shd w:val="clear" w:color="auto" w:fill="FFFFFF"/>
        <w:spacing w:after="0" w:line="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Древесина и её свойства. Древесные материалы и их применение. Изделия из древесины. Потребность человечества в древесине. Сохранение лесов.</w:t>
      </w:r>
    </w:p>
    <w:p w:rsidR="00D57655" w:rsidRPr="00D57655" w:rsidRDefault="00D57655" w:rsidP="00D57655">
      <w:pPr>
        <w:shd w:val="clear" w:color="auto" w:fill="FFFFFF"/>
        <w:spacing w:after="0" w:line="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Металлы и их свойства. Металлические части машин и механизмов. Тонколистовая сталь и проволока.</w:t>
      </w:r>
    </w:p>
    <w:p w:rsidR="00D57655" w:rsidRPr="00D57655" w:rsidRDefault="00D57655" w:rsidP="00D57655">
      <w:pPr>
        <w:shd w:val="clear" w:color="auto" w:fill="FFFFFF"/>
        <w:spacing w:after="0" w:line="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Пластические массы (пластмассы) и их свойства. Работа с пластмассами.</w:t>
      </w:r>
    </w:p>
    <w:p w:rsidR="00D57655" w:rsidRPr="00D57655" w:rsidRDefault="00D57655" w:rsidP="00D57655">
      <w:pPr>
        <w:shd w:val="clear" w:color="auto" w:fill="FFFFFF"/>
        <w:spacing w:after="0" w:line="0" w:lineRule="auto"/>
        <w:rPr>
          <w:rFonts w:ascii="Cambria" w:eastAsia="Times New Roman" w:hAnsi="Cambria" w:cs="Times New Roman"/>
          <w:color w:val="000000"/>
          <w:lang w:eastAsia="ru-RU"/>
        </w:rPr>
      </w:pPr>
      <w:proofErr w:type="spellStart"/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Наноструктуры</w:t>
      </w:r>
      <w:proofErr w:type="spellEnd"/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их использование в различных технологиях. Природные и синтетические </w:t>
      </w:r>
      <w:proofErr w:type="spellStart"/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наноструктуры</w:t>
      </w:r>
      <w:proofErr w:type="spellEnd"/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57655" w:rsidRPr="00D57655" w:rsidRDefault="00D57655" w:rsidP="00D57655">
      <w:pPr>
        <w:shd w:val="clear" w:color="auto" w:fill="FFFFFF"/>
        <w:spacing w:after="0" w:line="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Композиты и </w:t>
      </w:r>
      <w:proofErr w:type="spellStart"/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нанокомпозиты</w:t>
      </w:r>
      <w:proofErr w:type="spellEnd"/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их применение. Умные материалы и их применение. </w:t>
      </w:r>
      <w:proofErr w:type="spellStart"/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Аллотропные</w:t>
      </w:r>
      <w:proofErr w:type="spellEnd"/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соединения углерода.</w:t>
      </w:r>
    </w:p>
    <w:p w:rsidR="00D57655" w:rsidRPr="00D57655" w:rsidRDefault="00D57655" w:rsidP="00D57655">
      <w:pPr>
        <w:shd w:val="clear" w:color="auto" w:fill="FFFFFF"/>
        <w:spacing w:after="0" w:line="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D5765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Раздел.</w:t>
      </w:r>
      <w:r w:rsidRPr="00D576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Основные ручные инструменты.</w:t>
      </w:r>
    </w:p>
    <w:p w:rsidR="00D57655" w:rsidRPr="00D57655" w:rsidRDefault="00D57655" w:rsidP="00D57655">
      <w:pPr>
        <w:shd w:val="clear" w:color="auto" w:fill="FFFFFF"/>
        <w:spacing w:after="0" w:line="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Инструменты для работы с бумагой. Инструменты для работы с тканью. Инструменты для работы с древесиной. Инструменты для работы с металлом.</w:t>
      </w:r>
    </w:p>
    <w:p w:rsidR="00D57655" w:rsidRPr="00D57655" w:rsidRDefault="00D57655" w:rsidP="00D57655">
      <w:pPr>
        <w:shd w:val="clear" w:color="auto" w:fill="FFFFFF"/>
        <w:spacing w:after="0" w:line="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Компьютерные инструменты.</w:t>
      </w:r>
    </w:p>
    <w:p w:rsidR="00D57655" w:rsidRPr="00D57655" w:rsidRDefault="00D57655" w:rsidP="00D57655">
      <w:pPr>
        <w:shd w:val="clear" w:color="auto" w:fill="FFFFFF"/>
        <w:spacing w:after="0" w:line="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D5765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Раздел.</w:t>
      </w:r>
      <w:r w:rsidRPr="00D576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Трудовые действия как основные слагаемые технологии.</w:t>
      </w:r>
    </w:p>
    <w:p w:rsidR="00D57655" w:rsidRPr="00D57655" w:rsidRDefault="00D57655" w:rsidP="00D57655">
      <w:pPr>
        <w:shd w:val="clear" w:color="auto" w:fill="FFFFFF"/>
        <w:spacing w:after="0" w:line="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Измерение и счёт как универсальные трудовые действия. Точность и погрешность измерений. Действия при работе с бумагой. Действия при работе с тканью. Действия при работе с древесиной. Действия при работе с тонколистовым металлом. Приготовление пищи.</w:t>
      </w:r>
    </w:p>
    <w:p w:rsidR="00D57655" w:rsidRPr="00D57655" w:rsidRDefault="00D57655" w:rsidP="00D57655">
      <w:pPr>
        <w:shd w:val="clear" w:color="auto" w:fill="FFFFFF"/>
        <w:spacing w:after="0" w:line="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Общность и различие действий с различными материалами и пищевыми продуктами.</w:t>
      </w:r>
    </w:p>
    <w:p w:rsidR="00D57655" w:rsidRPr="00D57655" w:rsidRDefault="00D57655" w:rsidP="00D57655">
      <w:pPr>
        <w:shd w:val="clear" w:color="auto" w:fill="FFFFFF"/>
        <w:spacing w:after="0" w:line="240" w:lineRule="auto"/>
        <w:ind w:left="180" w:right="3600"/>
        <w:rPr>
          <w:rFonts w:ascii="Cambria" w:eastAsia="Times New Roman" w:hAnsi="Cambria" w:cs="Times New Roman"/>
          <w:color w:val="000000"/>
          <w:lang w:eastAsia="ru-RU"/>
        </w:rPr>
      </w:pPr>
      <w:r w:rsidRPr="00D5765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ВАРИАТИВНЫЕ МОДУЛИ</w:t>
      </w:r>
      <w:r w:rsidRPr="00D576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D57655" w:rsidRPr="00D57655" w:rsidRDefault="00D57655" w:rsidP="00D57655">
      <w:pPr>
        <w:shd w:val="clear" w:color="auto" w:fill="FFFFFF"/>
        <w:spacing w:after="0" w:line="240" w:lineRule="auto"/>
        <w:ind w:left="180" w:right="3600"/>
        <w:rPr>
          <w:rFonts w:ascii="Cambria" w:eastAsia="Times New Roman" w:hAnsi="Cambria" w:cs="Times New Roman"/>
          <w:color w:val="000000"/>
          <w:lang w:eastAsia="ru-RU"/>
        </w:rPr>
      </w:pPr>
      <w:r w:rsidRPr="00D576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 «Робототехника»</w:t>
      </w:r>
    </w:p>
    <w:p w:rsidR="00D57655" w:rsidRPr="00D57655" w:rsidRDefault="00D57655" w:rsidP="00D57655">
      <w:pPr>
        <w:shd w:val="clear" w:color="auto" w:fill="FFFFFF"/>
        <w:spacing w:after="0" w:line="240" w:lineRule="auto"/>
        <w:ind w:left="180" w:right="3600"/>
        <w:rPr>
          <w:rFonts w:ascii="Cambria" w:eastAsia="Times New Roman" w:hAnsi="Cambria" w:cs="Times New Roman"/>
          <w:color w:val="000000"/>
          <w:lang w:eastAsia="ru-RU"/>
        </w:rPr>
      </w:pPr>
      <w:r w:rsidRPr="00D5765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Раздел.</w:t>
      </w:r>
      <w:r w:rsidRPr="00D576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Алгоритмы и исполнители. Роботы как исполнители.</w:t>
      </w:r>
    </w:p>
    <w:p w:rsidR="00D57655" w:rsidRPr="00D57655" w:rsidRDefault="00D57655" w:rsidP="00D57655">
      <w:pPr>
        <w:shd w:val="clear" w:color="auto" w:fill="FFFFFF"/>
        <w:spacing w:after="0" w:line="240" w:lineRule="auto"/>
        <w:ind w:left="180" w:right="3600"/>
        <w:rPr>
          <w:rFonts w:ascii="Cambria" w:eastAsia="Times New Roman" w:hAnsi="Cambria" w:cs="Times New Roman"/>
          <w:color w:val="000000"/>
          <w:lang w:eastAsia="ru-RU"/>
        </w:rPr>
      </w:pP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Цели и способы их достижения. Планирование</w:t>
      </w:r>
    </w:p>
    <w:p w:rsidR="00D57655" w:rsidRPr="00D57655" w:rsidRDefault="00D57655" w:rsidP="00D57655">
      <w:pPr>
        <w:shd w:val="clear" w:color="auto" w:fill="FFFFFF"/>
        <w:spacing w:after="0" w:line="240" w:lineRule="auto"/>
        <w:ind w:left="180" w:right="3600"/>
        <w:rPr>
          <w:rFonts w:ascii="Cambria" w:eastAsia="Times New Roman" w:hAnsi="Cambria" w:cs="Times New Roman"/>
          <w:color w:val="000000"/>
          <w:lang w:eastAsia="ru-RU"/>
        </w:rPr>
      </w:pP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последовательности шагов, ведущих к достижению цели. Понятие исполнителя. Управление исполнителем: непосредственное или согласно плану. Системы исполнителей. Общие представления о технологии. Алгоритмы и технологии.</w:t>
      </w:r>
      <w:r w:rsidRPr="00D576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Компьютерный исполнитель. Робот. Система команд исполнителя.</w:t>
      </w:r>
    </w:p>
    <w:p w:rsidR="00D57655" w:rsidRPr="00D57655" w:rsidRDefault="00D57655" w:rsidP="00D57655">
      <w:pPr>
        <w:shd w:val="clear" w:color="auto" w:fill="FFFFFF"/>
        <w:spacing w:after="0" w:line="240" w:lineRule="auto"/>
        <w:ind w:left="180" w:right="3600"/>
        <w:rPr>
          <w:rFonts w:ascii="Cambria" w:eastAsia="Times New Roman" w:hAnsi="Cambria" w:cs="Times New Roman"/>
          <w:color w:val="000000"/>
          <w:lang w:eastAsia="ru-RU"/>
        </w:rPr>
      </w:pP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роботов на экране компьютера к роботам-механизмам.</w:t>
      </w:r>
    </w:p>
    <w:p w:rsidR="00D57655" w:rsidRPr="00D57655" w:rsidRDefault="00D57655" w:rsidP="00D57655">
      <w:pPr>
        <w:shd w:val="clear" w:color="auto" w:fill="FFFFFF"/>
        <w:spacing w:after="0" w:line="240" w:lineRule="auto"/>
        <w:ind w:left="180" w:right="3600"/>
        <w:rPr>
          <w:rFonts w:ascii="Cambria" w:eastAsia="Times New Roman" w:hAnsi="Cambria" w:cs="Times New Roman"/>
          <w:color w:val="000000"/>
          <w:lang w:eastAsia="ru-RU"/>
        </w:rPr>
      </w:pP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Система команд механического робота. Управление механическим роботом.</w:t>
      </w:r>
    </w:p>
    <w:p w:rsidR="00D57655" w:rsidRPr="00D57655" w:rsidRDefault="00D57655" w:rsidP="00D57655">
      <w:pPr>
        <w:shd w:val="clear" w:color="auto" w:fill="FFFFFF"/>
        <w:spacing w:after="0" w:line="240" w:lineRule="auto"/>
        <w:ind w:left="180" w:right="3600"/>
        <w:rPr>
          <w:rFonts w:ascii="Cambria" w:eastAsia="Times New Roman" w:hAnsi="Cambria" w:cs="Times New Roman"/>
          <w:color w:val="000000"/>
          <w:lang w:eastAsia="ru-RU"/>
        </w:rPr>
      </w:pP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Робототехнические комплексы и их возможности. Знакомство с составом робототехнического конструктора.</w:t>
      </w:r>
    </w:p>
    <w:p w:rsidR="00D57655" w:rsidRPr="00D57655" w:rsidRDefault="00D57655" w:rsidP="00D57655">
      <w:pPr>
        <w:shd w:val="clear" w:color="auto" w:fill="FFFFFF"/>
        <w:spacing w:after="0" w:line="240" w:lineRule="auto"/>
        <w:ind w:left="180" w:right="3600"/>
        <w:rPr>
          <w:rFonts w:ascii="Cambria" w:eastAsia="Times New Roman" w:hAnsi="Cambria" w:cs="Times New Roman"/>
          <w:color w:val="000000"/>
          <w:lang w:eastAsia="ru-RU"/>
        </w:rPr>
      </w:pPr>
      <w:r w:rsidRPr="00D5765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Раздел.</w:t>
      </w:r>
      <w:r w:rsidRPr="00D576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Роботы: конструирование и управление.</w:t>
      </w:r>
    </w:p>
    <w:p w:rsidR="00D57655" w:rsidRPr="00D57655" w:rsidRDefault="00D57655" w:rsidP="00D57655">
      <w:pPr>
        <w:shd w:val="clear" w:color="auto" w:fill="FFFFFF"/>
        <w:spacing w:after="0" w:line="240" w:lineRule="auto"/>
        <w:ind w:left="180" w:right="3600"/>
        <w:rPr>
          <w:rFonts w:ascii="Cambria" w:eastAsia="Times New Roman" w:hAnsi="Cambria" w:cs="Times New Roman"/>
          <w:color w:val="000000"/>
          <w:lang w:eastAsia="ru-RU"/>
        </w:rPr>
      </w:pP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Общее устройство робота. Механическая часть. Принцип программного управления.</w:t>
      </w:r>
    </w:p>
    <w:p w:rsidR="00D57655" w:rsidRPr="00D57655" w:rsidRDefault="00D57655" w:rsidP="00D57655">
      <w:pPr>
        <w:shd w:val="clear" w:color="auto" w:fill="FFFFFF"/>
        <w:spacing w:after="0" w:line="240" w:lineRule="auto"/>
        <w:ind w:left="180" w:right="-56"/>
        <w:rPr>
          <w:rFonts w:ascii="Cambria" w:eastAsia="Times New Roman" w:hAnsi="Cambria" w:cs="Times New Roman"/>
          <w:color w:val="000000"/>
          <w:lang w:eastAsia="ru-RU"/>
        </w:rPr>
      </w:pP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Принципы работы датчиков в составе робототехнического набора, их параметры и применение. Принципы программирования роботов. Изучение интерфейса конкретного языка программирования, основные инструменты и команды программирования роботов.</w:t>
      </w:r>
    </w:p>
    <w:p w:rsidR="00D57655" w:rsidRPr="00D57655" w:rsidRDefault="00D57655" w:rsidP="00D57655">
      <w:pPr>
        <w:shd w:val="clear" w:color="auto" w:fill="FFFFFF"/>
        <w:spacing w:after="0" w:line="240" w:lineRule="auto"/>
        <w:ind w:left="180" w:right="-56"/>
        <w:rPr>
          <w:rFonts w:ascii="Cambria" w:eastAsia="Times New Roman" w:hAnsi="Cambria" w:cs="Times New Roman"/>
          <w:color w:val="000000"/>
          <w:lang w:eastAsia="ru-RU"/>
        </w:rPr>
      </w:pPr>
      <w:r w:rsidRPr="00D576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 «Животноводство»</w:t>
      </w:r>
      <w:r w:rsidRPr="00D57655">
        <w:rPr>
          <w:rFonts w:ascii="Cambria" w:eastAsia="Times New Roman" w:hAnsi="Cambria" w:cs="Times New Roman"/>
          <w:color w:val="000000"/>
          <w:lang w:eastAsia="ru-RU"/>
        </w:rPr>
        <w:br/>
      </w:r>
      <w:r w:rsidRPr="00D5765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Раздел. </w:t>
      </w:r>
      <w:r w:rsidRPr="00D576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Элементы технологий выращивания сельскохозяйственных животных.</w:t>
      </w:r>
    </w:p>
    <w:p w:rsidR="00D57655" w:rsidRPr="00D57655" w:rsidRDefault="00D57655" w:rsidP="00D57655">
      <w:pPr>
        <w:shd w:val="clear" w:color="auto" w:fill="FFFFFF"/>
        <w:spacing w:after="0" w:line="240" w:lineRule="auto"/>
        <w:ind w:left="180" w:right="-56"/>
        <w:rPr>
          <w:rFonts w:ascii="Cambria" w:eastAsia="Times New Roman" w:hAnsi="Cambria" w:cs="Times New Roman"/>
          <w:color w:val="000000"/>
          <w:lang w:eastAsia="ru-RU"/>
        </w:rPr>
      </w:pP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Домашние животные. Приручение животных как фактор развития человеческой цивилизации.</w:t>
      </w:r>
    </w:p>
    <w:p w:rsidR="00D57655" w:rsidRPr="00D57655" w:rsidRDefault="00D57655" w:rsidP="00D57655">
      <w:pPr>
        <w:shd w:val="clear" w:color="auto" w:fill="FFFFFF"/>
        <w:spacing w:after="0" w:line="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Сельскохозяйственные животные.</w:t>
      </w:r>
    </w:p>
    <w:p w:rsidR="00D57655" w:rsidRPr="00D57655" w:rsidRDefault="00D57655" w:rsidP="00D57655">
      <w:pPr>
        <w:shd w:val="clear" w:color="auto" w:fill="FFFFFF"/>
        <w:spacing w:after="0" w:line="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сельскохозяйственных животных: помещение, оборудование, уход. Разведение животных. Породы животных, их создание.</w:t>
      </w:r>
    </w:p>
    <w:p w:rsidR="00D57655" w:rsidRPr="00D57655" w:rsidRDefault="00D57655" w:rsidP="00D57655">
      <w:pPr>
        <w:shd w:val="clear" w:color="auto" w:fill="FFFFFF"/>
        <w:spacing w:after="0" w:line="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Лечение животных. Понятие о ветеринарии.</w:t>
      </w:r>
    </w:p>
    <w:p w:rsidR="00D57655" w:rsidRPr="00D57655" w:rsidRDefault="00D57655" w:rsidP="00D57655">
      <w:pPr>
        <w:shd w:val="clear" w:color="auto" w:fill="FFFFFF"/>
        <w:spacing w:after="0" w:line="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Заготовка кормов. Кормление животных. Питательность корма. Рацион.</w:t>
      </w:r>
    </w:p>
    <w:p w:rsidR="00D57655" w:rsidRPr="00D57655" w:rsidRDefault="00D57655" w:rsidP="00D57655">
      <w:pPr>
        <w:shd w:val="clear" w:color="auto" w:fill="FFFFFF"/>
        <w:spacing w:after="0" w:line="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Животные у нас дома. Забота о домашних и бездомных животных.</w:t>
      </w:r>
    </w:p>
    <w:p w:rsidR="00D57655" w:rsidRPr="00D57655" w:rsidRDefault="00D57655" w:rsidP="00D57655">
      <w:pPr>
        <w:shd w:val="clear" w:color="auto" w:fill="FFFFFF"/>
        <w:spacing w:after="0" w:line="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Проблема клонирования живых организмов. Социальные и этические проблемы.</w:t>
      </w:r>
    </w:p>
    <w:p w:rsidR="00D57655" w:rsidRPr="00D57655" w:rsidRDefault="00D57655" w:rsidP="00D57655">
      <w:pPr>
        <w:shd w:val="clear" w:color="auto" w:fill="FFFFFF"/>
        <w:spacing w:after="0" w:line="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D576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 «Растениеводство»</w:t>
      </w:r>
      <w:r w:rsidRPr="00D57655">
        <w:rPr>
          <w:rFonts w:ascii="Cambria" w:eastAsia="Times New Roman" w:hAnsi="Cambria" w:cs="Times New Roman"/>
          <w:color w:val="000000"/>
          <w:lang w:eastAsia="ru-RU"/>
        </w:rPr>
        <w:br/>
      </w:r>
      <w:r w:rsidRPr="00D5765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Раздел.</w:t>
      </w:r>
      <w:r w:rsidRPr="00D576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Элементы технологий выращивания сельскохозяйственных культур.</w:t>
      </w:r>
    </w:p>
    <w:p w:rsidR="00D57655" w:rsidRPr="00D57655" w:rsidRDefault="00D57655" w:rsidP="00D57655">
      <w:pPr>
        <w:shd w:val="clear" w:color="auto" w:fill="FFFFFF"/>
        <w:spacing w:after="0" w:line="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Земледелие как поворотный пункт развития человеческой цивилизации. Земля как величайшая ценность человечества. История земледелия.</w:t>
      </w:r>
    </w:p>
    <w:p w:rsidR="00D57655" w:rsidRPr="00D57655" w:rsidRDefault="00D57655" w:rsidP="00D57655">
      <w:pPr>
        <w:shd w:val="clear" w:color="auto" w:fill="FFFFFF"/>
        <w:spacing w:after="0" w:line="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Почвы, виды почв. Плодородие почв.</w:t>
      </w:r>
    </w:p>
    <w:p w:rsidR="00D57655" w:rsidRPr="00D57655" w:rsidRDefault="00D57655" w:rsidP="00D57655">
      <w:pPr>
        <w:shd w:val="clear" w:color="auto" w:fill="FFFFFF"/>
        <w:spacing w:after="0" w:line="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Инструменты обработки почвы: ручные и механизированные. Сельскохозяйственная техника. Культурные растения и их классификация.</w:t>
      </w:r>
    </w:p>
    <w:p w:rsidR="00D57655" w:rsidRPr="00D57655" w:rsidRDefault="00D57655" w:rsidP="00D57655">
      <w:pPr>
        <w:shd w:val="clear" w:color="auto" w:fill="FFFFFF"/>
        <w:spacing w:after="0" w:line="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Выращивание растений на школьном/приусадебном участке.</w:t>
      </w:r>
    </w:p>
    <w:p w:rsidR="00D57655" w:rsidRPr="00D57655" w:rsidRDefault="00D57655" w:rsidP="00D57655">
      <w:pPr>
        <w:shd w:val="clear" w:color="auto" w:fill="FFFFFF"/>
        <w:spacing w:after="0" w:line="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Полезные для человека дикорастущие растения и их классификация.</w:t>
      </w:r>
    </w:p>
    <w:p w:rsidR="00D57655" w:rsidRPr="00D57655" w:rsidRDefault="00D57655" w:rsidP="00D57655">
      <w:pPr>
        <w:shd w:val="clear" w:color="auto" w:fill="FFFFFF"/>
        <w:spacing w:after="0" w:line="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Сбор, заготовка и хранение полезных для человека дикорастущих растений и их плодов. Сбор и заготовка грибов. Соблюдение правил безопасности.</w:t>
      </w:r>
    </w:p>
    <w:p w:rsidR="00D57655" w:rsidRPr="00D57655" w:rsidRDefault="00D57655" w:rsidP="00D57655">
      <w:pPr>
        <w:shd w:val="clear" w:color="auto" w:fill="FFFFFF"/>
        <w:spacing w:after="0" w:line="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Сохранение природной среды.</w:t>
      </w:r>
    </w:p>
    <w:p w:rsidR="00D57655" w:rsidRPr="00D57655" w:rsidRDefault="00D57655" w:rsidP="00D57655">
      <w:pPr>
        <w:shd w:val="clear" w:color="auto" w:fill="FFFFFF"/>
        <w:spacing w:after="0" w:line="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D576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ОБРАЗОВАТЕЛЬНЫЕ РЕЗУЛЬТАТЫ</w:t>
      </w:r>
    </w:p>
    <w:p w:rsidR="00D57655" w:rsidRPr="00D57655" w:rsidRDefault="00D57655" w:rsidP="00D57655">
      <w:pPr>
        <w:shd w:val="clear" w:color="auto" w:fill="FFFFFF"/>
        <w:spacing w:after="0" w:line="240" w:lineRule="auto"/>
        <w:ind w:left="180" w:right="864" w:hanging="180"/>
        <w:rPr>
          <w:rFonts w:ascii="Cambria" w:eastAsia="Times New Roman" w:hAnsi="Cambria" w:cs="Times New Roman"/>
          <w:color w:val="000000"/>
          <w:lang w:eastAsia="ru-RU"/>
        </w:rPr>
      </w:pPr>
      <w:r w:rsidRPr="00D576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ЛИЧНОСТНЫЕ РЕЗУЛЬТАТЫ</w:t>
      </w:r>
      <w:r w:rsidRPr="00D57655">
        <w:rPr>
          <w:rFonts w:ascii="Cambria" w:eastAsia="Times New Roman" w:hAnsi="Cambria" w:cs="Times New Roman"/>
          <w:color w:val="000000"/>
          <w:lang w:eastAsia="ru-RU"/>
        </w:rPr>
        <w:br/>
      </w:r>
      <w:r w:rsidRPr="00D5765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Патриотическое воспитание:</w:t>
      </w:r>
    </w:p>
    <w:p w:rsidR="00D57655" w:rsidRPr="00D57655" w:rsidRDefault="00D57655" w:rsidP="00D57655">
      <w:pPr>
        <w:shd w:val="clear" w:color="auto" w:fill="FFFFFF"/>
        <w:spacing w:after="0" w:line="240" w:lineRule="auto"/>
        <w:ind w:left="180" w:right="864" w:hanging="180"/>
        <w:rPr>
          <w:rFonts w:ascii="Cambria" w:eastAsia="Times New Roman" w:hAnsi="Cambria" w:cs="Times New Roman"/>
          <w:color w:val="000000"/>
          <w:lang w:eastAsia="ru-RU"/>
        </w:rPr>
      </w:pP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-проявление интереса к истории и современному состоянию российской науки и технологии</w:t>
      </w:r>
      <w:proofErr w:type="gramStart"/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;--</w:t>
      </w:r>
      <w:proofErr w:type="gramEnd"/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ценностное отношение к достижениям российских инженеров и учёных.</w:t>
      </w:r>
    </w:p>
    <w:p w:rsidR="00D57655" w:rsidRPr="00D57655" w:rsidRDefault="00D57655" w:rsidP="00D57655">
      <w:pPr>
        <w:shd w:val="clear" w:color="auto" w:fill="FFFFFF"/>
        <w:spacing w:after="0" w:line="240" w:lineRule="auto"/>
        <w:ind w:right="432"/>
        <w:rPr>
          <w:rFonts w:ascii="Cambria" w:eastAsia="Times New Roman" w:hAnsi="Cambria" w:cs="Times New Roman"/>
          <w:color w:val="000000"/>
          <w:lang w:eastAsia="ru-RU"/>
        </w:rPr>
      </w:pPr>
      <w:r w:rsidRPr="00D57655">
        <w:rPr>
          <w:rFonts w:ascii="Cambria" w:eastAsia="Times New Roman" w:hAnsi="Cambria" w:cs="Times New Roman"/>
          <w:color w:val="000000"/>
          <w:lang w:eastAsia="ru-RU"/>
        </w:rPr>
        <w:t>        </w:t>
      </w:r>
      <w:r w:rsidRPr="00D5765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Гражданское и духовно-нравственное воспитание:</w:t>
      </w:r>
      <w:r w:rsidRPr="00D57655">
        <w:rPr>
          <w:rFonts w:ascii="Cambria" w:eastAsia="Times New Roman" w:hAnsi="Cambria" w:cs="Times New Roman"/>
          <w:color w:val="000000"/>
          <w:lang w:eastAsia="ru-RU"/>
        </w:rPr>
        <w:br/>
        <w:t>        </w:t>
      </w:r>
      <w:proofErr w:type="gramStart"/>
      <w:r w:rsidRPr="00D57655">
        <w:rPr>
          <w:rFonts w:ascii="Cambria" w:eastAsia="Times New Roman" w:hAnsi="Cambria" w:cs="Times New Roman"/>
          <w:color w:val="000000"/>
          <w:lang w:eastAsia="ru-RU"/>
        </w:rPr>
        <w:t>-</w:t>
      </w: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proofErr w:type="gramEnd"/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</w:t>
      </w:r>
      <w:r w:rsidRPr="00D57655">
        <w:rPr>
          <w:rFonts w:ascii="Cambria" w:eastAsia="Times New Roman" w:hAnsi="Cambria" w:cs="Times New Roman"/>
          <w:color w:val="000000"/>
          <w:lang w:eastAsia="ru-RU"/>
        </w:rPr>
        <w:br/>
        <w:t>        -</w:t>
      </w: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важности морально-этических принципов в деятельности, связанной с реализацией технологий;</w:t>
      </w:r>
      <w:r w:rsidRPr="00D57655">
        <w:rPr>
          <w:rFonts w:ascii="Cambria" w:eastAsia="Times New Roman" w:hAnsi="Cambria" w:cs="Times New Roman"/>
          <w:color w:val="000000"/>
          <w:lang w:eastAsia="ru-RU"/>
        </w:rPr>
        <w:br/>
        <w:t>        -</w:t>
      </w: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сообщества.</w:t>
      </w:r>
    </w:p>
    <w:p w:rsidR="00D57655" w:rsidRPr="00D57655" w:rsidRDefault="00D57655" w:rsidP="00D57655">
      <w:pPr>
        <w:shd w:val="clear" w:color="auto" w:fill="FFFFFF"/>
        <w:spacing w:after="0" w:line="240" w:lineRule="auto"/>
        <w:ind w:right="432"/>
        <w:rPr>
          <w:rFonts w:ascii="Cambria" w:eastAsia="Times New Roman" w:hAnsi="Cambria" w:cs="Times New Roman"/>
          <w:color w:val="000000"/>
          <w:lang w:eastAsia="ru-RU"/>
        </w:rPr>
      </w:pPr>
      <w:r w:rsidRPr="00D5765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Эстетическое воспитание:</w:t>
      </w:r>
      <w:proofErr w:type="gramStart"/>
      <w:r w:rsidRPr="00D57655">
        <w:rPr>
          <w:rFonts w:ascii="Cambria" w:eastAsia="Times New Roman" w:hAnsi="Cambria" w:cs="Times New Roman"/>
          <w:color w:val="000000"/>
          <w:lang w:eastAsia="ru-RU"/>
        </w:rPr>
        <w:br/>
      </w: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gramEnd"/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восприятие эстетических качеств предметов труда;</w:t>
      </w:r>
      <w:r w:rsidRPr="00D57655">
        <w:rPr>
          <w:rFonts w:ascii="Cambria" w:eastAsia="Times New Roman" w:hAnsi="Cambria" w:cs="Times New Roman"/>
          <w:color w:val="000000"/>
          <w:lang w:eastAsia="ru-RU"/>
        </w:rPr>
        <w:br/>
      </w: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-умение создавать эстетически значимые изделия из различных материалов.</w:t>
      </w:r>
    </w:p>
    <w:p w:rsidR="00D57655" w:rsidRPr="00D57655" w:rsidRDefault="00D57655" w:rsidP="00D57655">
      <w:pPr>
        <w:shd w:val="clear" w:color="auto" w:fill="FFFFFF"/>
        <w:spacing w:after="0" w:line="240" w:lineRule="auto"/>
        <w:ind w:right="432"/>
        <w:rPr>
          <w:rFonts w:ascii="Cambria" w:eastAsia="Times New Roman" w:hAnsi="Cambria" w:cs="Times New Roman"/>
          <w:color w:val="000000"/>
          <w:lang w:eastAsia="ru-RU"/>
        </w:rPr>
      </w:pPr>
      <w:r w:rsidRPr="00D5765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Ценности научного познания и практической деятельности:</w:t>
      </w:r>
      <w:proofErr w:type="gramStart"/>
      <w:r w:rsidRPr="00D57655">
        <w:rPr>
          <w:rFonts w:ascii="Cambria" w:eastAsia="Times New Roman" w:hAnsi="Cambria" w:cs="Times New Roman"/>
          <w:color w:val="000000"/>
          <w:lang w:eastAsia="ru-RU"/>
        </w:rPr>
        <w:br/>
      </w: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gramEnd"/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ценности науки как фундамента технологий; развитие интереса к исследовательской деятельности, реализации на практике достижений науки.</w:t>
      </w:r>
    </w:p>
    <w:p w:rsidR="00D57655" w:rsidRPr="00D57655" w:rsidRDefault="00D57655" w:rsidP="00D57655">
      <w:pPr>
        <w:shd w:val="clear" w:color="auto" w:fill="FFFFFF"/>
        <w:spacing w:after="0" w:line="240" w:lineRule="auto"/>
        <w:ind w:right="432"/>
        <w:rPr>
          <w:rFonts w:ascii="Cambria" w:eastAsia="Times New Roman" w:hAnsi="Cambria" w:cs="Times New Roman"/>
          <w:color w:val="000000"/>
          <w:lang w:eastAsia="ru-RU"/>
        </w:rPr>
      </w:pPr>
      <w:r w:rsidRPr="00D5765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Формирование культуры здоровья и эмоционального благополучия:</w:t>
      </w:r>
      <w:r w:rsidRPr="00D57655">
        <w:rPr>
          <w:rFonts w:ascii="Cambria" w:eastAsia="Times New Roman" w:hAnsi="Cambria" w:cs="Times New Roman"/>
          <w:color w:val="000000"/>
          <w:lang w:eastAsia="ru-RU"/>
        </w:rPr>
        <w:br/>
        <w:t>        </w:t>
      </w:r>
      <w:proofErr w:type="gramStart"/>
      <w:r w:rsidRPr="00D57655">
        <w:rPr>
          <w:rFonts w:ascii="Cambria" w:eastAsia="Times New Roman" w:hAnsi="Cambria" w:cs="Times New Roman"/>
          <w:color w:val="000000"/>
          <w:lang w:eastAsia="ru-RU"/>
        </w:rPr>
        <w:t>-</w:t>
      </w: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proofErr w:type="gramEnd"/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сознание ценности безопасного образа жизни в современном технологическом мире, важности правил безопасной работы с инструментами;</w:t>
      </w:r>
      <w:r w:rsidRPr="00D57655">
        <w:rPr>
          <w:rFonts w:ascii="Cambria" w:eastAsia="Times New Roman" w:hAnsi="Cambria" w:cs="Times New Roman"/>
          <w:color w:val="000000"/>
          <w:lang w:eastAsia="ru-RU"/>
        </w:rPr>
        <w:br/>
        <w:t>        -</w:t>
      </w: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умение распознавать информационные угрозы и </w:t>
      </w:r>
      <w:proofErr w:type="spellStart"/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</w:t>
      </w:r>
      <w:proofErr w:type="spellEnd"/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​</w:t>
      </w:r>
      <w:proofErr w:type="spellStart"/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лять</w:t>
      </w:r>
      <w:proofErr w:type="spellEnd"/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защиту личности от этих угроз.</w:t>
      </w:r>
    </w:p>
    <w:p w:rsidR="00D57655" w:rsidRPr="00D57655" w:rsidRDefault="00D57655" w:rsidP="00D57655">
      <w:pPr>
        <w:shd w:val="clear" w:color="auto" w:fill="FFFFFF"/>
        <w:spacing w:after="0" w:line="240" w:lineRule="auto"/>
        <w:ind w:right="432"/>
        <w:rPr>
          <w:rFonts w:ascii="Cambria" w:eastAsia="Times New Roman" w:hAnsi="Cambria" w:cs="Times New Roman"/>
          <w:color w:val="000000"/>
          <w:lang w:eastAsia="ru-RU"/>
        </w:rPr>
      </w:pPr>
      <w:r w:rsidRPr="00D5765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Трудовое воспитание:</w:t>
      </w:r>
      <w:proofErr w:type="gramStart"/>
      <w:r w:rsidRPr="00D57655">
        <w:rPr>
          <w:rFonts w:ascii="Cambria" w:eastAsia="Times New Roman" w:hAnsi="Cambria" w:cs="Times New Roman"/>
          <w:color w:val="000000"/>
          <w:lang w:eastAsia="ru-RU"/>
        </w:rPr>
        <w:br/>
      </w: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gramEnd"/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активное участие в решении возникающих практических задач из различных областей;</w:t>
      </w:r>
    </w:p>
    <w:p w:rsidR="00D57655" w:rsidRPr="00D57655" w:rsidRDefault="00D57655" w:rsidP="00D57655">
      <w:pPr>
        <w:shd w:val="clear" w:color="auto" w:fill="FFFFFF"/>
        <w:spacing w:after="0" w:line="240" w:lineRule="auto"/>
        <w:ind w:right="432"/>
        <w:rPr>
          <w:rFonts w:ascii="Cambria" w:eastAsia="Times New Roman" w:hAnsi="Cambria" w:cs="Times New Roman"/>
          <w:color w:val="000000"/>
          <w:lang w:eastAsia="ru-RU"/>
        </w:rPr>
      </w:pP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-умение ориентироваться в мире современных профессий.</w:t>
      </w:r>
    </w:p>
    <w:p w:rsidR="00D57655" w:rsidRPr="00D57655" w:rsidRDefault="00D57655" w:rsidP="00D57655">
      <w:pPr>
        <w:shd w:val="clear" w:color="auto" w:fill="FFFFFF"/>
        <w:spacing w:after="0" w:line="240" w:lineRule="auto"/>
        <w:ind w:right="432"/>
        <w:rPr>
          <w:rFonts w:ascii="Cambria" w:eastAsia="Times New Roman" w:hAnsi="Cambria" w:cs="Times New Roman"/>
          <w:color w:val="000000"/>
          <w:lang w:eastAsia="ru-RU"/>
        </w:rPr>
      </w:pPr>
      <w:r w:rsidRPr="00D5765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Экологическое воспитание:</w:t>
      </w:r>
      <w:r w:rsidRPr="00D57655">
        <w:rPr>
          <w:rFonts w:ascii="Cambria" w:eastAsia="Times New Roman" w:hAnsi="Cambria" w:cs="Times New Roman"/>
          <w:color w:val="000000"/>
          <w:lang w:eastAsia="ru-RU"/>
        </w:rPr>
        <w:br/>
        <w:t>        </w:t>
      </w:r>
      <w:proofErr w:type="gramStart"/>
      <w:r w:rsidRPr="00D57655">
        <w:rPr>
          <w:rFonts w:ascii="Cambria" w:eastAsia="Times New Roman" w:hAnsi="Cambria" w:cs="Times New Roman"/>
          <w:color w:val="000000"/>
          <w:lang w:eastAsia="ru-RU"/>
        </w:rPr>
        <w:t>-</w:t>
      </w: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оспитание бережного отношения к окружающей среде, понимание необходимости соблюдения баланса между природой и </w:t>
      </w:r>
      <w:proofErr w:type="spellStart"/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техносферой</w:t>
      </w:r>
      <w:proofErr w:type="spellEnd"/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Pr="00D57655">
        <w:rPr>
          <w:rFonts w:ascii="Cambria" w:eastAsia="Times New Roman" w:hAnsi="Cambria" w:cs="Times New Roman"/>
          <w:color w:val="000000"/>
          <w:lang w:eastAsia="ru-RU"/>
        </w:rPr>
        <w:br/>
        <w:t>        -</w:t>
      </w: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пределов преобразовательной деятельности человека.</w:t>
      </w:r>
    </w:p>
    <w:p w:rsidR="00D57655" w:rsidRPr="00D57655" w:rsidRDefault="00D57655" w:rsidP="00D57655">
      <w:pPr>
        <w:shd w:val="clear" w:color="auto" w:fill="FFFFFF"/>
        <w:spacing w:after="0" w:line="24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D576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 РЕЗУЛЬТАТЫ</w:t>
      </w:r>
      <w:r w:rsidRPr="00D57655">
        <w:rPr>
          <w:rFonts w:ascii="Cambria" w:eastAsia="Times New Roman" w:hAnsi="Cambria" w:cs="Times New Roman"/>
          <w:color w:val="000000"/>
          <w:lang w:eastAsia="ru-RU"/>
        </w:rPr>
        <w:br/>
        <w:t>        </w:t>
      </w:r>
      <w:r w:rsidRPr="00D576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Овладение универсальными познавательными действиями</w:t>
      </w:r>
      <w:r w:rsidRPr="00D57655">
        <w:rPr>
          <w:rFonts w:ascii="Cambria" w:eastAsia="Times New Roman" w:hAnsi="Cambria" w:cs="Times New Roman"/>
          <w:color w:val="000000"/>
          <w:lang w:eastAsia="ru-RU"/>
        </w:rPr>
        <w:br/>
        <w:t>        </w:t>
      </w:r>
      <w:r w:rsidRPr="00D5765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Базовые логические действия:</w:t>
      </w:r>
      <w:r w:rsidRPr="00D57655">
        <w:rPr>
          <w:rFonts w:ascii="Cambria" w:eastAsia="Times New Roman" w:hAnsi="Cambria" w:cs="Times New Roman"/>
          <w:color w:val="000000"/>
          <w:lang w:eastAsia="ru-RU"/>
        </w:rPr>
        <w:br/>
        <w:t>        </w:t>
      </w:r>
      <w:proofErr w:type="gramStart"/>
      <w:r w:rsidRPr="00D57655">
        <w:rPr>
          <w:rFonts w:ascii="Cambria" w:eastAsia="Times New Roman" w:hAnsi="Cambria" w:cs="Times New Roman"/>
          <w:color w:val="000000"/>
          <w:lang w:eastAsia="ru-RU"/>
        </w:rPr>
        <w:t>-</w:t>
      </w: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ыявлять и характеризовать существенные признаки природных и рукотворных объектов;</w:t>
      </w:r>
    </w:p>
    <w:p w:rsidR="00D57655" w:rsidRPr="00D57655" w:rsidRDefault="00D57655" w:rsidP="00D57655">
      <w:pPr>
        <w:shd w:val="clear" w:color="auto" w:fill="FFFFFF"/>
        <w:spacing w:after="0" w:line="24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-устанавливать существенный признак классификации, основание для обобщения и сравнения; </w:t>
      </w:r>
      <w:r w:rsidRPr="00D57655">
        <w:rPr>
          <w:rFonts w:ascii="Cambria" w:eastAsia="Times New Roman" w:hAnsi="Cambria" w:cs="Times New Roman"/>
          <w:color w:val="000000"/>
          <w:lang w:eastAsia="ru-RU"/>
        </w:rPr>
        <w:t>           </w:t>
      </w: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выявлять закономерности и противоречия в рассматриваемых фактах, данных и наблюдениях, относящихся к внешнему миру;</w:t>
      </w:r>
      <w:r w:rsidRPr="00D57655">
        <w:rPr>
          <w:rFonts w:ascii="Cambria" w:eastAsia="Times New Roman" w:hAnsi="Cambria" w:cs="Times New Roman"/>
          <w:color w:val="000000"/>
          <w:lang w:eastAsia="ru-RU"/>
        </w:rPr>
        <w:br/>
      </w:r>
      <w:r w:rsidRPr="00D57655">
        <w:rPr>
          <w:rFonts w:ascii="Cambria" w:eastAsia="Times New Roman" w:hAnsi="Cambria" w:cs="Times New Roman"/>
          <w:color w:val="000000"/>
          <w:lang w:eastAsia="ru-RU"/>
        </w:rPr>
        <w:lastRenderedPageBreak/>
        <w:t>        </w:t>
      </w:r>
      <w:proofErr w:type="gramStart"/>
      <w:r w:rsidRPr="00D57655">
        <w:rPr>
          <w:rFonts w:ascii="Cambria" w:eastAsia="Times New Roman" w:hAnsi="Cambria" w:cs="Times New Roman"/>
          <w:color w:val="000000"/>
          <w:lang w:eastAsia="ru-RU"/>
        </w:rPr>
        <w:t>-</w:t>
      </w: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ыявлять причинно-следственные связи при изучении природных явлений и процессов, а также процессов, происходящих в </w:t>
      </w:r>
      <w:proofErr w:type="spellStart"/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техносфере</w:t>
      </w:r>
      <w:proofErr w:type="spellEnd"/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Pr="00D57655">
        <w:rPr>
          <w:rFonts w:ascii="Cambria" w:eastAsia="Times New Roman" w:hAnsi="Cambria" w:cs="Times New Roman"/>
          <w:color w:val="000000"/>
          <w:lang w:eastAsia="ru-RU"/>
        </w:rPr>
        <w:br/>
        <w:t>        -</w:t>
      </w: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 w:rsidR="00D57655" w:rsidRPr="00D57655" w:rsidRDefault="00D57655" w:rsidP="00D57655">
      <w:pPr>
        <w:shd w:val="clear" w:color="auto" w:fill="FFFFFF"/>
        <w:spacing w:after="0" w:line="24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D57655">
        <w:rPr>
          <w:rFonts w:ascii="Cambria" w:eastAsia="Times New Roman" w:hAnsi="Cambria" w:cs="Times New Roman"/>
          <w:color w:val="000000"/>
          <w:lang w:eastAsia="ru-RU"/>
        </w:rPr>
        <w:t>        </w:t>
      </w:r>
      <w:r w:rsidRPr="00D5765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Базовые исследовательские действия:</w:t>
      </w:r>
      <w:r w:rsidRPr="00D57655">
        <w:rPr>
          <w:rFonts w:ascii="Cambria" w:eastAsia="Times New Roman" w:hAnsi="Cambria" w:cs="Times New Roman"/>
          <w:color w:val="000000"/>
          <w:lang w:eastAsia="ru-RU"/>
        </w:rPr>
        <w:br/>
        <w:t>        </w:t>
      </w:r>
      <w:proofErr w:type="gramStart"/>
      <w:r w:rsidRPr="00D57655">
        <w:rPr>
          <w:rFonts w:ascii="Cambria" w:eastAsia="Times New Roman" w:hAnsi="Cambria" w:cs="Times New Roman"/>
          <w:color w:val="000000"/>
          <w:lang w:eastAsia="ru-RU"/>
        </w:rPr>
        <w:t>-</w:t>
      </w: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proofErr w:type="gramEnd"/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спользовать вопросы как исследовательский инструмент познания;</w:t>
      </w:r>
      <w:r w:rsidRPr="00D57655">
        <w:rPr>
          <w:rFonts w:ascii="Cambria" w:eastAsia="Times New Roman" w:hAnsi="Cambria" w:cs="Times New Roman"/>
          <w:color w:val="000000"/>
          <w:lang w:eastAsia="ru-RU"/>
        </w:rPr>
        <w:br/>
        <w:t>        -</w:t>
      </w: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формировать запросы к информационной системе с целью получения необходимой информации; </w:t>
      </w:r>
      <w:r w:rsidRPr="00D57655">
        <w:rPr>
          <w:rFonts w:ascii="Cambria" w:eastAsia="Times New Roman" w:hAnsi="Cambria" w:cs="Times New Roman"/>
          <w:color w:val="000000"/>
          <w:lang w:eastAsia="ru-RU"/>
        </w:rPr>
        <w:t>        -</w:t>
      </w: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полноту, достоверность и актуальность полученной информации;</w:t>
      </w:r>
      <w:r w:rsidRPr="00D57655">
        <w:rPr>
          <w:rFonts w:ascii="Cambria" w:eastAsia="Times New Roman" w:hAnsi="Cambria" w:cs="Times New Roman"/>
          <w:color w:val="000000"/>
          <w:lang w:eastAsia="ru-RU"/>
        </w:rPr>
        <w:br/>
        <w:t>        -</w:t>
      </w: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опытным путём изучать свойства различных материалов;</w:t>
      </w:r>
      <w:r w:rsidRPr="00D57655">
        <w:rPr>
          <w:rFonts w:ascii="Cambria" w:eastAsia="Times New Roman" w:hAnsi="Cambria" w:cs="Times New Roman"/>
          <w:color w:val="000000"/>
          <w:lang w:eastAsia="ru-RU"/>
        </w:rPr>
        <w:br/>
        <w:t>        -</w:t>
      </w: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приближёнными</w:t>
      </w:r>
      <w:r w:rsidRPr="00D57655">
        <w:rPr>
          <w:rFonts w:ascii="Cambria" w:eastAsia="Times New Roman" w:hAnsi="Cambria" w:cs="Times New Roman"/>
          <w:color w:val="000000"/>
          <w:lang w:eastAsia="ru-RU"/>
        </w:rPr>
        <w:br/>
      </w: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величинами;</w:t>
      </w:r>
      <w:r w:rsidRPr="00D57655">
        <w:rPr>
          <w:rFonts w:ascii="Cambria" w:eastAsia="Times New Roman" w:hAnsi="Cambria" w:cs="Times New Roman"/>
          <w:color w:val="000000"/>
          <w:lang w:eastAsia="ru-RU"/>
        </w:rPr>
        <w:br/>
        <w:t>        -</w:t>
      </w: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и оценивать модели объектов, явлений и процессов;</w:t>
      </w:r>
      <w:r w:rsidRPr="00D57655">
        <w:rPr>
          <w:rFonts w:ascii="Cambria" w:eastAsia="Times New Roman" w:hAnsi="Cambria" w:cs="Times New Roman"/>
          <w:color w:val="000000"/>
          <w:lang w:eastAsia="ru-RU"/>
        </w:rPr>
        <w:br/>
        <w:t>        -</w:t>
      </w: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создавать, применять и преобразовывать знаки и символы, модели и схемы для решения учебных и познавательных задач;</w:t>
      </w:r>
      <w:r w:rsidRPr="00D57655">
        <w:rPr>
          <w:rFonts w:ascii="Cambria" w:eastAsia="Times New Roman" w:hAnsi="Cambria" w:cs="Times New Roman"/>
          <w:color w:val="000000"/>
          <w:lang w:eastAsia="ru-RU"/>
        </w:rPr>
        <w:br/>
        <w:t>        </w:t>
      </w:r>
      <w:proofErr w:type="gramStart"/>
      <w:r w:rsidRPr="00D57655">
        <w:rPr>
          <w:rFonts w:ascii="Cambria" w:eastAsia="Times New Roman" w:hAnsi="Cambria" w:cs="Times New Roman"/>
          <w:color w:val="000000"/>
          <w:lang w:eastAsia="ru-RU"/>
        </w:rPr>
        <w:t>-</w:t>
      </w: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proofErr w:type="gramEnd"/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меть оценивать правильность выполнения учебной задачи, собственные возможности её решения; </w:t>
      </w:r>
      <w:r w:rsidRPr="00D57655">
        <w:rPr>
          <w:rFonts w:ascii="Cambria" w:eastAsia="Times New Roman" w:hAnsi="Cambria" w:cs="Times New Roman"/>
          <w:color w:val="000000"/>
          <w:lang w:eastAsia="ru-RU"/>
        </w:rPr>
        <w:t>        -</w:t>
      </w: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прогнозировать поведение технической системы, в том числе с учётом синергетических эффектов.</w:t>
      </w:r>
    </w:p>
    <w:p w:rsidR="00D57655" w:rsidRPr="00D57655" w:rsidRDefault="00D57655" w:rsidP="00D57655">
      <w:pPr>
        <w:shd w:val="clear" w:color="auto" w:fill="FFFFFF"/>
        <w:spacing w:after="0" w:line="24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D5765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Работа с информацией:</w:t>
      </w:r>
      <w:proofErr w:type="gramStart"/>
      <w:r w:rsidRPr="00D57655">
        <w:rPr>
          <w:rFonts w:ascii="Cambria" w:eastAsia="Times New Roman" w:hAnsi="Cambria" w:cs="Times New Roman"/>
          <w:color w:val="000000"/>
          <w:lang w:eastAsia="ru-RU"/>
        </w:rPr>
        <w:br/>
      </w: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gramEnd"/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выбирать форму представления информации в зависимости от поставленной задачи; понимать различие между данными, информацией и знаниями;</w:t>
      </w:r>
      <w:r w:rsidRPr="00D57655">
        <w:rPr>
          <w:rFonts w:ascii="Cambria" w:eastAsia="Times New Roman" w:hAnsi="Cambria" w:cs="Times New Roman"/>
          <w:color w:val="000000"/>
          <w:lang w:eastAsia="ru-RU"/>
        </w:rPr>
        <w:br/>
      </w: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-владеть начальными навыками работы с «большими данными»;</w:t>
      </w:r>
      <w:r w:rsidRPr="00D57655">
        <w:rPr>
          <w:rFonts w:ascii="Cambria" w:eastAsia="Times New Roman" w:hAnsi="Cambria" w:cs="Times New Roman"/>
          <w:color w:val="000000"/>
          <w:lang w:eastAsia="ru-RU"/>
        </w:rPr>
        <w:br/>
      </w: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-владеть технологией трансформации данных в информацию, информации в знания.</w:t>
      </w:r>
      <w:r w:rsidRPr="00D576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D57655" w:rsidRPr="00D57655" w:rsidRDefault="00D57655" w:rsidP="00D57655">
      <w:pPr>
        <w:shd w:val="clear" w:color="auto" w:fill="FFFFFF"/>
        <w:spacing w:after="0" w:line="24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D576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Овладение универсальными учебными регулятивными действиями</w:t>
      </w:r>
      <w:r w:rsidRPr="00D57655">
        <w:rPr>
          <w:rFonts w:ascii="Cambria" w:eastAsia="Times New Roman" w:hAnsi="Cambria" w:cs="Times New Roman"/>
          <w:color w:val="000000"/>
          <w:lang w:eastAsia="ru-RU"/>
        </w:rPr>
        <w:br/>
        <w:t>        </w:t>
      </w:r>
      <w:r w:rsidRPr="00D5765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Самоорганизация:</w:t>
      </w:r>
      <w:r w:rsidRPr="00D57655">
        <w:rPr>
          <w:rFonts w:ascii="Cambria" w:eastAsia="Times New Roman" w:hAnsi="Cambria" w:cs="Times New Roman"/>
          <w:color w:val="000000"/>
          <w:lang w:eastAsia="ru-RU"/>
        </w:rPr>
        <w:br/>
        <w:t>        </w:t>
      </w:r>
      <w:proofErr w:type="gramStart"/>
      <w:r w:rsidRPr="00D57655">
        <w:rPr>
          <w:rFonts w:ascii="Cambria" w:eastAsia="Times New Roman" w:hAnsi="Cambria" w:cs="Times New Roman"/>
          <w:color w:val="000000"/>
          <w:lang w:eastAsia="ru-RU"/>
        </w:rPr>
        <w:t>-</w:t>
      </w: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proofErr w:type="gramEnd"/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меть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  <w:r w:rsidRPr="00D57655">
        <w:rPr>
          <w:rFonts w:ascii="Cambria" w:eastAsia="Times New Roman" w:hAnsi="Cambria" w:cs="Times New Roman"/>
          <w:color w:val="000000"/>
          <w:lang w:eastAsia="ru-RU"/>
        </w:rPr>
        <w:br/>
        <w:t>        -</w:t>
      </w: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</w:t>
      </w:r>
      <w:r w:rsidRPr="00D57655">
        <w:rPr>
          <w:rFonts w:ascii="Cambria" w:eastAsia="Times New Roman" w:hAnsi="Cambria" w:cs="Times New Roman"/>
          <w:color w:val="000000"/>
          <w:lang w:eastAsia="ru-RU"/>
        </w:rPr>
        <w:br/>
      </w: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предложенных условий и требований, корректировать свои действия в соответствии с изменяющейся ситуацией;</w:t>
      </w:r>
      <w:r w:rsidRPr="00D57655">
        <w:rPr>
          <w:rFonts w:ascii="Cambria" w:eastAsia="Times New Roman" w:hAnsi="Cambria" w:cs="Times New Roman"/>
          <w:color w:val="000000"/>
          <w:lang w:eastAsia="ru-RU"/>
        </w:rPr>
        <w:br/>
        <w:t>        -</w:t>
      </w: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делать выбор и брать ответственность за решение.</w:t>
      </w:r>
    </w:p>
    <w:p w:rsidR="00D57655" w:rsidRPr="00D57655" w:rsidRDefault="00D57655" w:rsidP="00D57655">
      <w:pPr>
        <w:shd w:val="clear" w:color="auto" w:fill="FFFFFF"/>
        <w:spacing w:after="0" w:line="24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D5765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Самоконтроль (рефлексия):</w:t>
      </w:r>
      <w:r w:rsidRPr="00D57655">
        <w:rPr>
          <w:rFonts w:ascii="Cambria" w:eastAsia="Times New Roman" w:hAnsi="Cambria" w:cs="Times New Roman"/>
          <w:color w:val="000000"/>
          <w:lang w:eastAsia="ru-RU"/>
        </w:rPr>
        <w:br/>
        <w:t>        </w:t>
      </w:r>
      <w:proofErr w:type="gramStart"/>
      <w:r w:rsidRPr="00D57655">
        <w:rPr>
          <w:rFonts w:ascii="Cambria" w:eastAsia="Times New Roman" w:hAnsi="Cambria" w:cs="Times New Roman"/>
          <w:color w:val="000000"/>
          <w:lang w:eastAsia="ru-RU"/>
        </w:rPr>
        <w:t>-</w:t>
      </w: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proofErr w:type="gramEnd"/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авать адекватную оценку ситуации и предлагать план её изменения;</w:t>
      </w:r>
      <w:r w:rsidRPr="00D57655">
        <w:rPr>
          <w:rFonts w:ascii="Cambria" w:eastAsia="Times New Roman" w:hAnsi="Cambria" w:cs="Times New Roman"/>
          <w:color w:val="000000"/>
          <w:lang w:eastAsia="ru-RU"/>
        </w:rPr>
        <w:br/>
        <w:t>        -</w:t>
      </w: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объяснять причины достижения (</w:t>
      </w:r>
      <w:proofErr w:type="spellStart"/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недостижения</w:t>
      </w:r>
      <w:proofErr w:type="spellEnd"/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результатов преобразовательной деятельности; </w:t>
      </w:r>
      <w:r w:rsidRPr="00D57655">
        <w:rPr>
          <w:rFonts w:ascii="Cambria" w:eastAsia="Times New Roman" w:hAnsi="Cambria" w:cs="Times New Roman"/>
          <w:color w:val="000000"/>
          <w:lang w:eastAsia="ru-RU"/>
        </w:rPr>
        <w:t>        -</w:t>
      </w: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вносить необходимые коррективы в деятельность по решению задачи или по осуществлению проекта;</w:t>
      </w:r>
      <w:r w:rsidRPr="00D57655">
        <w:rPr>
          <w:rFonts w:ascii="Cambria" w:eastAsia="Times New Roman" w:hAnsi="Cambria" w:cs="Times New Roman"/>
          <w:color w:val="000000"/>
          <w:lang w:eastAsia="ru-RU"/>
        </w:rPr>
        <w:br/>
        <w:t>        -</w:t>
      </w: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соответствие результата цели и условиям и при необходимости корректировать цель и процесс её достижения.</w:t>
      </w:r>
    </w:p>
    <w:p w:rsidR="00D57655" w:rsidRPr="00D57655" w:rsidRDefault="00D57655" w:rsidP="00D57655">
      <w:pPr>
        <w:shd w:val="clear" w:color="auto" w:fill="FFFFFF"/>
        <w:spacing w:after="0" w:line="240" w:lineRule="auto"/>
        <w:ind w:right="144"/>
        <w:rPr>
          <w:rFonts w:ascii="Cambria" w:eastAsia="Times New Roman" w:hAnsi="Cambria" w:cs="Times New Roman"/>
          <w:color w:val="000000"/>
          <w:lang w:eastAsia="ru-RU"/>
        </w:rPr>
      </w:pPr>
      <w:r w:rsidRPr="00D57655">
        <w:rPr>
          <w:rFonts w:ascii="Cambria" w:eastAsia="Times New Roman" w:hAnsi="Cambria" w:cs="Times New Roman"/>
          <w:color w:val="000000"/>
          <w:lang w:eastAsia="ru-RU"/>
        </w:rPr>
        <w:lastRenderedPageBreak/>
        <w:t>        </w:t>
      </w:r>
      <w:r w:rsidRPr="00D5765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Принятие себя и других:</w:t>
      </w:r>
      <w:r w:rsidRPr="00D57655">
        <w:rPr>
          <w:rFonts w:ascii="Cambria" w:eastAsia="Times New Roman" w:hAnsi="Cambria" w:cs="Times New Roman"/>
          <w:color w:val="000000"/>
          <w:lang w:eastAsia="ru-RU"/>
        </w:rPr>
        <w:br/>
        <w:t>        </w:t>
      </w:r>
      <w:proofErr w:type="gramStart"/>
      <w:r w:rsidRPr="00D57655">
        <w:rPr>
          <w:rFonts w:ascii="Cambria" w:eastAsia="Times New Roman" w:hAnsi="Cambria" w:cs="Times New Roman"/>
          <w:color w:val="000000"/>
          <w:lang w:eastAsia="ru-RU"/>
        </w:rPr>
        <w:t>-</w:t>
      </w: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ризнавать своё право на ошибку при решении задач или при реализации проекта, такое же право другого на подобные ошибки.</w:t>
      </w:r>
    </w:p>
    <w:p w:rsidR="00D57655" w:rsidRPr="00D57655" w:rsidRDefault="00D57655" w:rsidP="00D57655">
      <w:pPr>
        <w:shd w:val="clear" w:color="auto" w:fill="FFFFFF"/>
        <w:spacing w:after="0" w:line="240" w:lineRule="auto"/>
        <w:ind w:right="144"/>
        <w:rPr>
          <w:rFonts w:ascii="Cambria" w:eastAsia="Times New Roman" w:hAnsi="Cambria" w:cs="Times New Roman"/>
          <w:color w:val="000000"/>
          <w:lang w:eastAsia="ru-RU"/>
        </w:rPr>
      </w:pPr>
      <w:r w:rsidRPr="00D576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Овладение универсальными коммуникативными действиями.</w:t>
      </w:r>
    </w:p>
    <w:p w:rsidR="00D57655" w:rsidRPr="00D57655" w:rsidRDefault="00D57655" w:rsidP="00D57655">
      <w:pPr>
        <w:shd w:val="clear" w:color="auto" w:fill="FFFFFF"/>
        <w:spacing w:after="0" w:line="240" w:lineRule="auto"/>
        <w:ind w:right="144"/>
        <w:rPr>
          <w:rFonts w:ascii="Cambria" w:eastAsia="Times New Roman" w:hAnsi="Cambria" w:cs="Times New Roman"/>
          <w:color w:val="000000"/>
          <w:lang w:eastAsia="ru-RU"/>
        </w:rPr>
      </w:pPr>
      <w:r w:rsidRPr="00D5765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Общение:</w:t>
      </w:r>
      <w:proofErr w:type="gramStart"/>
      <w:r w:rsidRPr="00D57655">
        <w:rPr>
          <w:rFonts w:ascii="Cambria" w:eastAsia="Times New Roman" w:hAnsi="Cambria" w:cs="Times New Roman"/>
          <w:color w:val="000000"/>
          <w:lang w:eastAsia="ru-RU"/>
        </w:rPr>
        <w:br/>
      </w: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gramEnd"/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ходе обсуждения учебного материала, планирования и осуществления учебного проекта;</w:t>
      </w:r>
    </w:p>
    <w:p w:rsidR="00D57655" w:rsidRPr="00D57655" w:rsidRDefault="00D57655" w:rsidP="00D57655">
      <w:pPr>
        <w:shd w:val="clear" w:color="auto" w:fill="FFFFFF"/>
        <w:spacing w:after="0" w:line="240" w:lineRule="auto"/>
        <w:ind w:right="144"/>
        <w:rPr>
          <w:rFonts w:ascii="Cambria" w:eastAsia="Times New Roman" w:hAnsi="Cambria" w:cs="Times New Roman"/>
          <w:color w:val="000000"/>
          <w:lang w:eastAsia="ru-RU"/>
        </w:rPr>
      </w:pP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 рамках публичного представления результатов проектной деятельности;</w:t>
      </w:r>
      <w:proofErr w:type="gramStart"/>
      <w:r w:rsidRPr="00D57655">
        <w:rPr>
          <w:rFonts w:ascii="Cambria" w:eastAsia="Times New Roman" w:hAnsi="Cambria" w:cs="Times New Roman"/>
          <w:color w:val="000000"/>
          <w:lang w:eastAsia="ru-RU"/>
        </w:rPr>
        <w:br/>
      </w: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gramEnd"/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ходе совместного решения задачи с использованием облачных сервисов;</w:t>
      </w:r>
      <w:r w:rsidRPr="00D57655">
        <w:rPr>
          <w:rFonts w:ascii="Cambria" w:eastAsia="Times New Roman" w:hAnsi="Cambria" w:cs="Times New Roman"/>
          <w:color w:val="000000"/>
          <w:lang w:eastAsia="ru-RU"/>
        </w:rPr>
        <w:br/>
      </w: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 ходе общения с представителями других культур, в частности в социальных сетях.</w:t>
      </w:r>
    </w:p>
    <w:p w:rsidR="00D57655" w:rsidRPr="00D57655" w:rsidRDefault="00D57655" w:rsidP="00D57655">
      <w:pPr>
        <w:shd w:val="clear" w:color="auto" w:fill="FFFFFF"/>
        <w:spacing w:after="0" w:line="240" w:lineRule="auto"/>
        <w:ind w:right="144"/>
        <w:rPr>
          <w:rFonts w:ascii="Cambria" w:eastAsia="Times New Roman" w:hAnsi="Cambria" w:cs="Times New Roman"/>
          <w:color w:val="000000"/>
          <w:lang w:eastAsia="ru-RU"/>
        </w:rPr>
      </w:pPr>
      <w:r w:rsidRPr="00D5765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Совместная деятельность:</w:t>
      </w:r>
      <w:r w:rsidRPr="00D57655">
        <w:rPr>
          <w:rFonts w:ascii="Cambria" w:eastAsia="Times New Roman" w:hAnsi="Cambria" w:cs="Times New Roman"/>
          <w:color w:val="000000"/>
          <w:lang w:eastAsia="ru-RU"/>
        </w:rPr>
        <w:br/>
        <w:t>        </w:t>
      </w:r>
      <w:proofErr w:type="gramStart"/>
      <w:r w:rsidRPr="00D57655">
        <w:rPr>
          <w:rFonts w:ascii="Cambria" w:eastAsia="Times New Roman" w:hAnsi="Cambria" w:cs="Times New Roman"/>
          <w:color w:val="000000"/>
          <w:lang w:eastAsia="ru-RU"/>
        </w:rPr>
        <w:t>-</w:t>
      </w: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онимать и использовать преимущества командной работы при реализации учебного проекта; </w:t>
      </w:r>
      <w:r w:rsidRPr="00D57655">
        <w:rPr>
          <w:rFonts w:ascii="Cambria" w:eastAsia="Times New Roman" w:hAnsi="Cambria" w:cs="Times New Roman"/>
          <w:color w:val="000000"/>
          <w:lang w:eastAsia="ru-RU"/>
        </w:rPr>
        <w:t>            </w:t>
      </w: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необходимость выработки знаково-символических средств как необходимого условия успешной проектной деятельности;</w:t>
      </w:r>
      <w:r w:rsidRPr="00D57655">
        <w:rPr>
          <w:rFonts w:ascii="Cambria" w:eastAsia="Times New Roman" w:hAnsi="Cambria" w:cs="Times New Roman"/>
          <w:color w:val="000000"/>
          <w:lang w:eastAsia="ru-RU"/>
        </w:rPr>
        <w:br/>
        <w:t>        -</w:t>
      </w: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адекватно интерпретировать высказывания собеседника — участника совместной</w:t>
      </w:r>
    </w:p>
    <w:p w:rsidR="00D57655" w:rsidRPr="00D57655" w:rsidRDefault="00D57655" w:rsidP="00D57655">
      <w:pPr>
        <w:shd w:val="clear" w:color="auto" w:fill="FFFFFF"/>
        <w:spacing w:after="0" w:line="240" w:lineRule="auto"/>
        <w:ind w:right="1296"/>
        <w:rPr>
          <w:rFonts w:ascii="Cambria" w:eastAsia="Times New Roman" w:hAnsi="Cambria" w:cs="Times New Roman"/>
          <w:color w:val="000000"/>
          <w:lang w:eastAsia="ru-RU"/>
        </w:rPr>
      </w:pP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деятельности;</w:t>
      </w:r>
    </w:p>
    <w:p w:rsidR="00D57655" w:rsidRPr="00D57655" w:rsidRDefault="00D57655" w:rsidP="00D57655">
      <w:pPr>
        <w:shd w:val="clear" w:color="auto" w:fill="FFFFFF"/>
        <w:spacing w:after="0" w:line="240" w:lineRule="auto"/>
        <w:ind w:right="1296"/>
        <w:rPr>
          <w:rFonts w:ascii="Cambria" w:eastAsia="Times New Roman" w:hAnsi="Cambria" w:cs="Times New Roman"/>
          <w:color w:val="000000"/>
          <w:lang w:eastAsia="ru-RU"/>
        </w:rPr>
      </w:pP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-владеть навыками отстаивания своей точки зрения, используя при этом законы логики; </w:t>
      </w:r>
      <w:proofErr w:type="gramStart"/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-у</w:t>
      </w:r>
      <w:proofErr w:type="gramEnd"/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меть распознавать некорректную аргументацию.</w:t>
      </w:r>
    </w:p>
    <w:p w:rsidR="00D57655" w:rsidRPr="00D57655" w:rsidRDefault="00D57655" w:rsidP="00D57655">
      <w:pPr>
        <w:shd w:val="clear" w:color="auto" w:fill="FFFFFF"/>
        <w:spacing w:after="0" w:line="240" w:lineRule="auto"/>
        <w:ind w:left="180" w:right="6912" w:hanging="180"/>
        <w:rPr>
          <w:rFonts w:ascii="Cambria" w:eastAsia="Times New Roman" w:hAnsi="Cambria" w:cs="Times New Roman"/>
          <w:color w:val="000000"/>
          <w:lang w:eastAsia="ru-RU"/>
        </w:rPr>
      </w:pPr>
      <w:r w:rsidRPr="00D576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</w:t>
      </w:r>
      <w:r w:rsidRPr="00D57655">
        <w:rPr>
          <w:rFonts w:ascii="Cambria" w:eastAsia="Times New Roman" w:hAnsi="Cambria" w:cs="Times New Roman"/>
          <w:color w:val="000000"/>
          <w:lang w:eastAsia="ru-RU"/>
        </w:rPr>
        <w:br/>
      </w:r>
      <w:r w:rsidRPr="00D576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ИНВАРИАНТНЫЕ МОДУЛИ</w:t>
      </w:r>
    </w:p>
    <w:p w:rsidR="00D57655" w:rsidRPr="00D57655" w:rsidRDefault="00D57655" w:rsidP="00D57655">
      <w:pPr>
        <w:shd w:val="clear" w:color="auto" w:fill="FFFFFF"/>
        <w:spacing w:after="0" w:line="24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D576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 «Производство и технология                                                                                 </w:t>
      </w: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характеризовать роль техники и технологий для прогрессивного развития общества;</w:t>
      </w:r>
      <w:r w:rsidRPr="00D57655">
        <w:rPr>
          <w:rFonts w:ascii="Cambria" w:eastAsia="Times New Roman" w:hAnsi="Cambria" w:cs="Times New Roman"/>
          <w:color w:val="000000"/>
          <w:lang w:eastAsia="ru-RU"/>
        </w:rPr>
        <w:br/>
        <w:t>        </w:t>
      </w:r>
      <w:proofErr w:type="gramStart"/>
      <w:r w:rsidRPr="00D57655">
        <w:rPr>
          <w:rFonts w:ascii="Cambria" w:eastAsia="Times New Roman" w:hAnsi="Cambria" w:cs="Times New Roman"/>
          <w:color w:val="000000"/>
          <w:lang w:eastAsia="ru-RU"/>
        </w:rPr>
        <w:t>-</w:t>
      </w: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proofErr w:type="gramEnd"/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арактеризовать роль техники и технологий в цифровом социуме;</w:t>
      </w:r>
      <w:r w:rsidRPr="00D57655">
        <w:rPr>
          <w:rFonts w:ascii="Cambria" w:eastAsia="Times New Roman" w:hAnsi="Cambria" w:cs="Times New Roman"/>
          <w:color w:val="000000"/>
          <w:lang w:eastAsia="ru-RU"/>
        </w:rPr>
        <w:br/>
        <w:t>        -</w:t>
      </w: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выявлять причины и последствия развития техники и технологий;</w:t>
      </w:r>
      <w:r w:rsidRPr="00D57655">
        <w:rPr>
          <w:rFonts w:ascii="Cambria" w:eastAsia="Times New Roman" w:hAnsi="Cambria" w:cs="Times New Roman"/>
          <w:color w:val="000000"/>
          <w:lang w:eastAsia="ru-RU"/>
        </w:rPr>
        <w:br/>
        <w:t>        -</w:t>
      </w: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характеризовать виды современных технологий и определять перспективы их развития;</w:t>
      </w:r>
      <w:r w:rsidRPr="00D57655">
        <w:rPr>
          <w:rFonts w:ascii="Cambria" w:eastAsia="Times New Roman" w:hAnsi="Cambria" w:cs="Times New Roman"/>
          <w:color w:val="000000"/>
          <w:lang w:eastAsia="ru-RU"/>
        </w:rPr>
        <w:br/>
        <w:t>        -</w:t>
      </w: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строить учебную и практическую деятельность в соответствии со структурой технологии: этапами, операциями, действиями;</w:t>
      </w:r>
      <w:r w:rsidRPr="00D57655">
        <w:rPr>
          <w:rFonts w:ascii="Cambria" w:eastAsia="Times New Roman" w:hAnsi="Cambria" w:cs="Times New Roman"/>
          <w:color w:val="000000"/>
          <w:lang w:eastAsia="ru-RU"/>
        </w:rPr>
        <w:br/>
        <w:t>        -</w:t>
      </w: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научиться конструировать, оценивать и использовать модели в познавательной и практической деятельности;</w:t>
      </w:r>
      <w:r w:rsidRPr="00D57655">
        <w:rPr>
          <w:rFonts w:ascii="Cambria" w:eastAsia="Times New Roman" w:hAnsi="Cambria" w:cs="Times New Roman"/>
          <w:color w:val="000000"/>
          <w:lang w:eastAsia="ru-RU"/>
        </w:rPr>
        <w:br/>
        <w:t>        </w:t>
      </w:r>
      <w:proofErr w:type="gramStart"/>
      <w:r w:rsidRPr="00D57655">
        <w:rPr>
          <w:rFonts w:ascii="Cambria" w:eastAsia="Times New Roman" w:hAnsi="Cambria" w:cs="Times New Roman"/>
          <w:color w:val="000000"/>
          <w:lang w:eastAsia="ru-RU"/>
        </w:rPr>
        <w:t>-</w:t>
      </w: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proofErr w:type="gramEnd"/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рганизовывать рабочее место в соответствии с требованиями безопасности;</w:t>
      </w:r>
      <w:r w:rsidRPr="00D57655">
        <w:rPr>
          <w:rFonts w:ascii="Cambria" w:eastAsia="Times New Roman" w:hAnsi="Cambria" w:cs="Times New Roman"/>
          <w:color w:val="000000"/>
          <w:lang w:eastAsia="ru-RU"/>
        </w:rPr>
        <w:br/>
        <w:t>        -</w:t>
      </w: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правила безопасности;</w:t>
      </w:r>
      <w:r w:rsidRPr="00D57655">
        <w:rPr>
          <w:rFonts w:ascii="Cambria" w:eastAsia="Times New Roman" w:hAnsi="Cambria" w:cs="Times New Roman"/>
          <w:color w:val="000000"/>
          <w:lang w:eastAsia="ru-RU"/>
        </w:rPr>
        <w:br/>
        <w:t>        -</w:t>
      </w: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различные материалы (древесина, металлы и сплавы, полимеры, текстиль,</w:t>
      </w:r>
      <w:r w:rsidRPr="00D57655">
        <w:rPr>
          <w:rFonts w:ascii="Cambria" w:eastAsia="Times New Roman" w:hAnsi="Cambria" w:cs="Times New Roman"/>
          <w:color w:val="000000"/>
          <w:lang w:eastAsia="ru-RU"/>
        </w:rPr>
        <w:br/>
      </w: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сельскохозяйственная продукция);</w:t>
      </w:r>
      <w:r w:rsidRPr="00D57655">
        <w:rPr>
          <w:rFonts w:ascii="Cambria" w:eastAsia="Times New Roman" w:hAnsi="Cambria" w:cs="Times New Roman"/>
          <w:color w:val="000000"/>
          <w:lang w:eastAsia="ru-RU"/>
        </w:rPr>
        <w:br/>
        <w:t>        -</w:t>
      </w: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создавать, применять и преобразовывать знаки и символы, модели и схемы для решения учебных и производственных задач;</w:t>
      </w:r>
      <w:r w:rsidRPr="00D57655">
        <w:rPr>
          <w:rFonts w:ascii="Cambria" w:eastAsia="Times New Roman" w:hAnsi="Cambria" w:cs="Times New Roman"/>
          <w:color w:val="000000"/>
          <w:lang w:eastAsia="ru-RU"/>
        </w:rPr>
        <w:br/>
        <w:t>        -</w:t>
      </w: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получить возможность научиться коллективно решать задачи с использованием облачных сервисов; </w:t>
      </w:r>
      <w:r w:rsidRPr="00D57655">
        <w:rPr>
          <w:rFonts w:ascii="Cambria" w:eastAsia="Times New Roman" w:hAnsi="Cambria" w:cs="Times New Roman"/>
          <w:color w:val="000000"/>
          <w:lang w:eastAsia="ru-RU"/>
        </w:rPr>
        <w:t>        </w:t>
      </w: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оперировать понятием «биотехнология»;</w:t>
      </w:r>
      <w:r w:rsidRPr="00D57655">
        <w:rPr>
          <w:rFonts w:ascii="Cambria" w:eastAsia="Times New Roman" w:hAnsi="Cambria" w:cs="Times New Roman"/>
          <w:color w:val="000000"/>
          <w:lang w:eastAsia="ru-RU"/>
        </w:rPr>
        <w:br/>
        <w:t>        </w:t>
      </w:r>
      <w:proofErr w:type="gramStart"/>
      <w:r w:rsidRPr="00D57655">
        <w:rPr>
          <w:rFonts w:ascii="Cambria" w:eastAsia="Times New Roman" w:hAnsi="Cambria" w:cs="Times New Roman"/>
          <w:color w:val="000000"/>
          <w:lang w:eastAsia="ru-RU"/>
        </w:rPr>
        <w:t>-</w:t>
      </w: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proofErr w:type="gramEnd"/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лассифицировать методы очистки воды, использовать фильтрование воды;</w:t>
      </w:r>
      <w:r w:rsidRPr="00D57655">
        <w:rPr>
          <w:rFonts w:ascii="Cambria" w:eastAsia="Times New Roman" w:hAnsi="Cambria" w:cs="Times New Roman"/>
          <w:color w:val="000000"/>
          <w:lang w:eastAsia="ru-RU"/>
        </w:rPr>
        <w:br/>
        <w:t>        -</w:t>
      </w: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оперировать понятиями «биоэнергетика», «</w:t>
      </w:r>
      <w:proofErr w:type="spellStart"/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биометаногенез</w:t>
      </w:r>
      <w:proofErr w:type="spellEnd"/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</w:t>
      </w:r>
    </w:p>
    <w:p w:rsidR="00D57655" w:rsidRPr="00D57655" w:rsidRDefault="00D57655" w:rsidP="00D57655">
      <w:pPr>
        <w:shd w:val="clear" w:color="auto" w:fill="FFFFFF"/>
        <w:spacing w:after="0" w:line="24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D576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Модуль «Технология обработки материалов и пищевых продуктов»                                                  </w:t>
      </w:r>
      <w:proofErr w:type="gramStart"/>
      <w:r w:rsidRPr="00D576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</w:t>
      </w: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proofErr w:type="gramEnd"/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арактеризовать познавательную и преобразовательную деятельность человека; соблюдать правила безопасности;</w:t>
      </w:r>
    </w:p>
    <w:p w:rsidR="00D57655" w:rsidRPr="00D57655" w:rsidRDefault="00D57655" w:rsidP="00D57655">
      <w:pPr>
        <w:shd w:val="clear" w:color="auto" w:fill="FFFFFF"/>
        <w:spacing w:after="0" w:line="0" w:lineRule="auto"/>
        <w:ind w:left="180"/>
        <w:rPr>
          <w:rFonts w:ascii="Cambria" w:eastAsia="Times New Roman" w:hAnsi="Cambria" w:cs="Times New Roman"/>
          <w:color w:val="000000"/>
          <w:lang w:eastAsia="ru-RU"/>
        </w:rPr>
      </w:pP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-организовывать рабочее место в соответствии с требованиями безопасности классифицировать и характеризовать инструменты, приспособления и технологическое оборудование;</w:t>
      </w:r>
      <w:r w:rsidRPr="00D57655">
        <w:rPr>
          <w:rFonts w:ascii="Cambria" w:eastAsia="Times New Roman" w:hAnsi="Cambria" w:cs="Times New Roman"/>
          <w:color w:val="000000"/>
          <w:lang w:eastAsia="ru-RU"/>
        </w:rPr>
        <w:br/>
      </w:r>
      <w:r w:rsidRPr="00D57655">
        <w:rPr>
          <w:rFonts w:ascii="Cambria" w:eastAsia="Times New Roman" w:hAnsi="Cambria" w:cs="Times New Roman"/>
          <w:color w:val="000000"/>
          <w:lang w:eastAsia="ru-RU"/>
        </w:rPr>
        <w:br/>
        <w:t>        </w:t>
      </w:r>
      <w:proofErr w:type="gramStart"/>
      <w:r w:rsidRPr="00D57655">
        <w:rPr>
          <w:rFonts w:ascii="Cambria" w:eastAsia="Times New Roman" w:hAnsi="Cambria" w:cs="Times New Roman"/>
          <w:color w:val="000000"/>
          <w:lang w:eastAsia="ru-RU"/>
        </w:rPr>
        <w:t>-</w:t>
      </w: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End"/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ктивно использовать знания, полученные при изучении других учебных предметов, и</w:t>
      </w:r>
      <w:r w:rsidRPr="00D57655">
        <w:rPr>
          <w:rFonts w:ascii="Cambria" w:eastAsia="Times New Roman" w:hAnsi="Cambria" w:cs="Times New Roman"/>
          <w:color w:val="000000"/>
          <w:lang w:eastAsia="ru-RU"/>
        </w:rPr>
        <w:br/>
      </w: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сформированные универсальные учебные действия;</w:t>
      </w:r>
      <w:r w:rsidRPr="00D57655">
        <w:rPr>
          <w:rFonts w:ascii="Cambria" w:eastAsia="Times New Roman" w:hAnsi="Cambria" w:cs="Times New Roman"/>
          <w:color w:val="000000"/>
          <w:lang w:eastAsia="ru-RU"/>
        </w:rPr>
        <w:br/>
        <w:t>        -</w:t>
      </w: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инструменты, приспособления и технологическое оборудование;</w:t>
      </w:r>
      <w:r w:rsidRPr="00D57655">
        <w:rPr>
          <w:rFonts w:ascii="Cambria" w:eastAsia="Times New Roman" w:hAnsi="Cambria" w:cs="Times New Roman"/>
          <w:color w:val="000000"/>
          <w:lang w:eastAsia="ru-RU"/>
        </w:rPr>
        <w:br/>
        <w:t>        -</w:t>
      </w: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технологические операции с использованием ручных инструментов, приспособлений, технологического оборудования;</w:t>
      </w:r>
      <w:r w:rsidRPr="00D57655">
        <w:rPr>
          <w:rFonts w:ascii="Cambria" w:eastAsia="Times New Roman" w:hAnsi="Cambria" w:cs="Times New Roman"/>
          <w:color w:val="000000"/>
          <w:lang w:eastAsia="ru-RU"/>
        </w:rPr>
        <w:br/>
        <w:t>        -</w:t>
      </w: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получить возможность научиться использовать цифровые инструменты при изготовлении предметов из различных материалов;</w:t>
      </w:r>
      <w:r w:rsidRPr="00D57655">
        <w:rPr>
          <w:rFonts w:ascii="Cambria" w:eastAsia="Times New Roman" w:hAnsi="Cambria" w:cs="Times New Roman"/>
          <w:color w:val="000000"/>
          <w:lang w:eastAsia="ru-RU"/>
        </w:rPr>
        <w:br/>
        <w:t>        -</w:t>
      </w: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характеризовать технологические операции ручной обработки конструкционных материалов; </w:t>
      </w:r>
      <w:r w:rsidRPr="00D57655">
        <w:rPr>
          <w:rFonts w:ascii="Cambria" w:eastAsia="Times New Roman" w:hAnsi="Cambria" w:cs="Times New Roman"/>
          <w:color w:val="000000"/>
          <w:lang w:eastAsia="ru-RU"/>
        </w:rPr>
        <w:t>        </w:t>
      </w:r>
      <w:proofErr w:type="gramStart"/>
      <w:r w:rsidRPr="00D57655">
        <w:rPr>
          <w:rFonts w:ascii="Cambria" w:eastAsia="Times New Roman" w:hAnsi="Cambria" w:cs="Times New Roman"/>
          <w:color w:val="000000"/>
          <w:lang w:eastAsia="ru-RU"/>
        </w:rPr>
        <w:t>-</w:t>
      </w: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рименять ручные технологии обработки конструкционных материалов;</w:t>
      </w:r>
      <w:r w:rsidRPr="00D57655">
        <w:rPr>
          <w:rFonts w:ascii="Cambria" w:eastAsia="Times New Roman" w:hAnsi="Cambria" w:cs="Times New Roman"/>
          <w:color w:val="000000"/>
          <w:lang w:eastAsia="ru-RU"/>
        </w:rPr>
        <w:br/>
        <w:t>        -</w:t>
      </w: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правильно хранить пищевые продукты;</w:t>
      </w:r>
      <w:r w:rsidRPr="00D57655">
        <w:rPr>
          <w:rFonts w:ascii="Cambria" w:eastAsia="Times New Roman" w:hAnsi="Cambria" w:cs="Times New Roman"/>
          <w:color w:val="000000"/>
          <w:lang w:eastAsia="ru-RU"/>
        </w:rPr>
        <w:br/>
        <w:t>        -</w:t>
      </w: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механическую и тепловую обработку пищевых продуктов, сохраняя их пищевую ценность;</w:t>
      </w:r>
      <w:r w:rsidRPr="00D57655">
        <w:rPr>
          <w:rFonts w:ascii="Cambria" w:eastAsia="Times New Roman" w:hAnsi="Cambria" w:cs="Times New Roman"/>
          <w:color w:val="000000"/>
          <w:lang w:eastAsia="ru-RU"/>
        </w:rPr>
        <w:br/>
        <w:t>        -</w:t>
      </w: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выбирать продукты, инструменты и оборудование для приготовления блюда;</w:t>
      </w:r>
      <w:r w:rsidRPr="00D57655">
        <w:rPr>
          <w:rFonts w:ascii="Cambria" w:eastAsia="Times New Roman" w:hAnsi="Cambria" w:cs="Times New Roman"/>
          <w:color w:val="000000"/>
          <w:lang w:eastAsia="ru-RU"/>
        </w:rPr>
        <w:br/>
        <w:t>        -</w:t>
      </w: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доступными средствами контроль качества блюда;</w:t>
      </w:r>
      <w:r w:rsidRPr="00D57655">
        <w:rPr>
          <w:rFonts w:ascii="Cambria" w:eastAsia="Times New Roman" w:hAnsi="Cambria" w:cs="Times New Roman"/>
          <w:color w:val="000000"/>
          <w:lang w:eastAsia="ru-RU"/>
        </w:rPr>
        <w:br/>
        <w:t>        -</w:t>
      </w: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проектировать интерьер помещения с использованием программных сервисов;</w:t>
      </w:r>
      <w:r w:rsidRPr="00D57655">
        <w:rPr>
          <w:rFonts w:ascii="Cambria" w:eastAsia="Times New Roman" w:hAnsi="Cambria" w:cs="Times New Roman"/>
          <w:color w:val="000000"/>
          <w:lang w:eastAsia="ru-RU"/>
        </w:rPr>
        <w:br/>
        <w:t>        -</w:t>
      </w: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последовательность выполнения технологических операций для изготовления швейных изделий;</w:t>
      </w:r>
      <w:r w:rsidRPr="00D57655">
        <w:rPr>
          <w:rFonts w:ascii="Cambria" w:eastAsia="Times New Roman" w:hAnsi="Cambria" w:cs="Times New Roman"/>
          <w:color w:val="000000"/>
          <w:lang w:eastAsia="ru-RU"/>
        </w:rPr>
        <w:br/>
        <w:t>        -</w:t>
      </w: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чертежи простых швейных изделий;</w:t>
      </w:r>
      <w:r w:rsidRPr="00D57655">
        <w:rPr>
          <w:rFonts w:ascii="Cambria" w:eastAsia="Times New Roman" w:hAnsi="Cambria" w:cs="Times New Roman"/>
          <w:color w:val="000000"/>
          <w:lang w:eastAsia="ru-RU"/>
        </w:rPr>
        <w:br/>
        <w:t>        </w:t>
      </w:r>
      <w:proofErr w:type="gramStart"/>
      <w:r w:rsidRPr="00D57655">
        <w:rPr>
          <w:rFonts w:ascii="Cambria" w:eastAsia="Times New Roman" w:hAnsi="Cambria" w:cs="Times New Roman"/>
          <w:color w:val="000000"/>
          <w:lang w:eastAsia="ru-RU"/>
        </w:rPr>
        <w:t>-</w:t>
      </w: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ыбирать материалы, инструменты и оборудование для выполнения швейных работ;</w:t>
      </w:r>
      <w:r w:rsidRPr="00D57655">
        <w:rPr>
          <w:rFonts w:ascii="Cambria" w:eastAsia="Times New Roman" w:hAnsi="Cambria" w:cs="Times New Roman"/>
          <w:color w:val="000000"/>
          <w:lang w:eastAsia="ru-RU"/>
        </w:rPr>
        <w:br/>
        <w:t>        -</w:t>
      </w: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художественное оформление швейных изделий;</w:t>
      </w:r>
      <w:r w:rsidRPr="00D57655">
        <w:rPr>
          <w:rFonts w:ascii="Cambria" w:eastAsia="Times New Roman" w:hAnsi="Cambria" w:cs="Times New Roman"/>
          <w:color w:val="000000"/>
          <w:lang w:eastAsia="ru-RU"/>
        </w:rPr>
        <w:br/>
        <w:t>        -</w:t>
      </w: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выделять свойства </w:t>
      </w:r>
      <w:proofErr w:type="spellStart"/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наноструктур</w:t>
      </w:r>
      <w:proofErr w:type="spellEnd"/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Pr="00D57655">
        <w:rPr>
          <w:rFonts w:ascii="Cambria" w:eastAsia="Times New Roman" w:hAnsi="Cambria" w:cs="Times New Roman"/>
          <w:color w:val="000000"/>
          <w:lang w:eastAsia="ru-RU"/>
        </w:rPr>
        <w:br/>
        <w:t>        -</w:t>
      </w: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приводить примеры </w:t>
      </w:r>
      <w:proofErr w:type="spellStart"/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наноструктур</w:t>
      </w:r>
      <w:proofErr w:type="spellEnd"/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их использования в технологиях;</w:t>
      </w:r>
      <w:r w:rsidRPr="00D57655">
        <w:rPr>
          <w:rFonts w:ascii="Cambria" w:eastAsia="Times New Roman" w:hAnsi="Cambria" w:cs="Times New Roman"/>
          <w:color w:val="000000"/>
          <w:lang w:eastAsia="ru-RU"/>
        </w:rPr>
        <w:br/>
        <w:t>        -</w:t>
      </w: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получить возможность познакомиться с физическими основы </w:t>
      </w:r>
      <w:proofErr w:type="spellStart"/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нанотехнологий</w:t>
      </w:r>
      <w:proofErr w:type="spellEnd"/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их использованием для конструирования новых материалов.</w:t>
      </w:r>
      <w:r w:rsidRPr="00D576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D57655" w:rsidRPr="00D57655" w:rsidRDefault="00D57655" w:rsidP="00D57655">
      <w:pPr>
        <w:shd w:val="clear" w:color="auto" w:fill="FFFFFF"/>
        <w:spacing w:after="0" w:line="240" w:lineRule="auto"/>
        <w:ind w:left="180"/>
        <w:rPr>
          <w:rFonts w:ascii="Cambria" w:eastAsia="Times New Roman" w:hAnsi="Cambria" w:cs="Times New Roman"/>
          <w:color w:val="000000"/>
          <w:lang w:eastAsia="ru-RU"/>
        </w:rPr>
      </w:pPr>
      <w:r w:rsidRPr="00D576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ВАРИАТИВНЫЕ МОДУЛИ</w:t>
      </w:r>
    </w:p>
    <w:p w:rsidR="00D57655" w:rsidRPr="00D57655" w:rsidRDefault="00D57655" w:rsidP="00D57655">
      <w:pPr>
        <w:shd w:val="clear" w:color="auto" w:fill="FFFFFF"/>
        <w:spacing w:after="0" w:line="24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D576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 «Робототехника»</w:t>
      </w:r>
      <w:proofErr w:type="gramStart"/>
      <w:r w:rsidRPr="00D57655">
        <w:rPr>
          <w:rFonts w:ascii="Cambria" w:eastAsia="Times New Roman" w:hAnsi="Cambria" w:cs="Times New Roman"/>
          <w:color w:val="000000"/>
          <w:lang w:eastAsia="ru-RU"/>
        </w:rPr>
        <w:br/>
      </w: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gramEnd"/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правила безопасности;</w:t>
      </w:r>
      <w:r w:rsidRPr="00D57655">
        <w:rPr>
          <w:rFonts w:ascii="Cambria" w:eastAsia="Times New Roman" w:hAnsi="Cambria" w:cs="Times New Roman"/>
          <w:color w:val="000000"/>
          <w:lang w:eastAsia="ru-RU"/>
        </w:rPr>
        <w:t>         </w:t>
      </w:r>
    </w:p>
    <w:p w:rsidR="00D57655" w:rsidRPr="00D57655" w:rsidRDefault="00D57655" w:rsidP="00D57655">
      <w:pPr>
        <w:shd w:val="clear" w:color="auto" w:fill="FFFFFF"/>
        <w:spacing w:after="0" w:line="24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D57655">
        <w:rPr>
          <w:rFonts w:ascii="Cambria" w:eastAsia="Times New Roman" w:hAnsi="Cambria" w:cs="Times New Roman"/>
          <w:color w:val="000000"/>
          <w:lang w:eastAsia="ru-RU"/>
        </w:rPr>
        <w:t>-</w:t>
      </w: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организовывать рабочее место в соответствии с требованиями безопасности;</w:t>
      </w:r>
    </w:p>
    <w:p w:rsidR="00D57655" w:rsidRPr="00D57655" w:rsidRDefault="00D57655" w:rsidP="00D57655">
      <w:pPr>
        <w:shd w:val="clear" w:color="auto" w:fill="FFFFFF"/>
        <w:spacing w:after="0" w:line="24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D57655">
        <w:rPr>
          <w:rFonts w:ascii="Cambria" w:eastAsia="Times New Roman" w:hAnsi="Cambria" w:cs="Times New Roman"/>
          <w:color w:val="000000"/>
          <w:lang w:eastAsia="ru-RU"/>
        </w:rPr>
        <w:t>-</w:t>
      </w: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классифицировать и характеризовать роботов по видам и назначению;</w:t>
      </w:r>
      <w:r w:rsidRPr="00D57655">
        <w:rPr>
          <w:rFonts w:ascii="Cambria" w:eastAsia="Times New Roman" w:hAnsi="Cambria" w:cs="Times New Roman"/>
          <w:color w:val="000000"/>
          <w:lang w:eastAsia="ru-RU"/>
        </w:rPr>
        <w:br/>
        <w:t>        </w:t>
      </w:r>
      <w:proofErr w:type="gramStart"/>
      <w:r w:rsidRPr="00D57655">
        <w:rPr>
          <w:rFonts w:ascii="Cambria" w:eastAsia="Times New Roman" w:hAnsi="Cambria" w:cs="Times New Roman"/>
          <w:color w:val="000000"/>
          <w:lang w:eastAsia="ru-RU"/>
        </w:rPr>
        <w:t>-</w:t>
      </w: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proofErr w:type="gramEnd"/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нать и уметь применять основные законы робототехники;</w:t>
      </w:r>
      <w:r w:rsidRPr="00D57655">
        <w:rPr>
          <w:rFonts w:ascii="Cambria" w:eastAsia="Times New Roman" w:hAnsi="Cambria" w:cs="Times New Roman"/>
          <w:color w:val="000000"/>
          <w:lang w:eastAsia="ru-RU"/>
        </w:rPr>
        <w:br/>
        <w:t>        -</w:t>
      </w: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конструировать и программировать движущиеся модели;</w:t>
      </w:r>
      <w:r w:rsidRPr="00D57655">
        <w:rPr>
          <w:rFonts w:ascii="Cambria" w:eastAsia="Times New Roman" w:hAnsi="Cambria" w:cs="Times New Roman"/>
          <w:color w:val="000000"/>
          <w:lang w:eastAsia="ru-RU"/>
        </w:rPr>
        <w:br/>
        <w:t>        -</w:t>
      </w: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получить возможность сформировать навыки моделирования машин и механизмов с помощью робототехнического конструктора;</w:t>
      </w:r>
      <w:r w:rsidRPr="00D57655">
        <w:rPr>
          <w:rFonts w:ascii="Cambria" w:eastAsia="Times New Roman" w:hAnsi="Cambria" w:cs="Times New Roman"/>
          <w:color w:val="000000"/>
          <w:lang w:eastAsia="ru-RU"/>
        </w:rPr>
        <w:br/>
        <w:t>        -</w:t>
      </w: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владеть навыками моделирования машин и механизмов с помощью робототехнического</w:t>
      </w:r>
      <w:r w:rsidRPr="00D57655">
        <w:rPr>
          <w:rFonts w:ascii="Cambria" w:eastAsia="Times New Roman" w:hAnsi="Cambria" w:cs="Times New Roman"/>
          <w:color w:val="000000"/>
          <w:lang w:eastAsia="ru-RU"/>
        </w:rPr>
        <w:br/>
      </w: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конструктора;</w:t>
      </w:r>
      <w:r w:rsidRPr="00D57655">
        <w:rPr>
          <w:rFonts w:ascii="Cambria" w:eastAsia="Times New Roman" w:hAnsi="Cambria" w:cs="Times New Roman"/>
          <w:color w:val="000000"/>
          <w:lang w:eastAsia="ru-RU"/>
        </w:rPr>
        <w:br/>
        <w:t>        -</w:t>
      </w: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владеть навыками индивидуальной и коллективной деятельности, направленной на создание робототехнического продукта.</w:t>
      </w:r>
    </w:p>
    <w:p w:rsidR="00D57655" w:rsidRPr="00D57655" w:rsidRDefault="00D57655" w:rsidP="00D57655">
      <w:pPr>
        <w:shd w:val="clear" w:color="auto" w:fill="FFFFFF"/>
        <w:spacing w:after="0" w:line="24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D576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 «Животноводство»</w:t>
      </w:r>
      <w:r w:rsidRPr="00D57655">
        <w:rPr>
          <w:rFonts w:ascii="Cambria" w:eastAsia="Times New Roman" w:hAnsi="Cambria" w:cs="Times New Roman"/>
          <w:color w:val="000000"/>
          <w:lang w:eastAsia="ru-RU"/>
        </w:rPr>
        <w:br/>
        <w:t>        </w:t>
      </w:r>
      <w:proofErr w:type="gramStart"/>
      <w:r w:rsidRPr="00D57655">
        <w:rPr>
          <w:rFonts w:ascii="Cambria" w:eastAsia="Times New Roman" w:hAnsi="Cambria" w:cs="Times New Roman"/>
          <w:color w:val="000000"/>
          <w:lang w:eastAsia="ru-RU"/>
        </w:rPr>
        <w:t>-</w:t>
      </w: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облюдать правила безопасности;</w:t>
      </w:r>
      <w:r w:rsidRPr="00D57655">
        <w:rPr>
          <w:rFonts w:ascii="Cambria" w:eastAsia="Times New Roman" w:hAnsi="Cambria" w:cs="Times New Roman"/>
          <w:color w:val="000000"/>
          <w:lang w:eastAsia="ru-RU"/>
        </w:rPr>
        <w:br/>
        <w:t>        -</w:t>
      </w: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организовывать рабочее место в соответствии с требованиями безопасности;</w:t>
      </w:r>
      <w:r w:rsidRPr="00D57655">
        <w:rPr>
          <w:rFonts w:ascii="Cambria" w:eastAsia="Times New Roman" w:hAnsi="Cambria" w:cs="Times New Roman"/>
          <w:color w:val="000000"/>
          <w:lang w:eastAsia="ru-RU"/>
        </w:rPr>
        <w:br/>
        <w:t>        -</w:t>
      </w: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характеризовать основные направления животноводства;</w:t>
      </w:r>
      <w:r w:rsidRPr="00D57655">
        <w:rPr>
          <w:rFonts w:ascii="Cambria" w:eastAsia="Times New Roman" w:hAnsi="Cambria" w:cs="Times New Roman"/>
          <w:color w:val="000000"/>
          <w:lang w:eastAsia="ru-RU"/>
        </w:rPr>
        <w:br/>
        <w:t>        -</w:t>
      </w: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характеризовать особенности основных видов сельскохозяйственных животных своего региона; </w:t>
      </w:r>
      <w:r w:rsidRPr="00D57655">
        <w:rPr>
          <w:rFonts w:ascii="Cambria" w:eastAsia="Times New Roman" w:hAnsi="Cambria" w:cs="Times New Roman"/>
          <w:color w:val="000000"/>
          <w:lang w:eastAsia="ru-RU"/>
        </w:rPr>
        <w:t>        -</w:t>
      </w: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описывать полный технологический цикл получения продукции животноводства своего региона; </w:t>
      </w:r>
      <w:r w:rsidRPr="00D57655">
        <w:rPr>
          <w:rFonts w:ascii="Cambria" w:eastAsia="Times New Roman" w:hAnsi="Cambria" w:cs="Times New Roman"/>
          <w:color w:val="000000"/>
          <w:lang w:eastAsia="ru-RU"/>
        </w:rPr>
        <w:t>        -</w:t>
      </w: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называть виды сельскохозяйственных животных, характерных для данного региона;</w:t>
      </w:r>
      <w:r w:rsidRPr="00D57655">
        <w:rPr>
          <w:rFonts w:ascii="Cambria" w:eastAsia="Times New Roman" w:hAnsi="Cambria" w:cs="Times New Roman"/>
          <w:color w:val="000000"/>
          <w:lang w:eastAsia="ru-RU"/>
        </w:rPr>
        <w:br/>
        <w:t>        -</w:t>
      </w: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условия содержания животных в различных условиях;</w:t>
      </w:r>
      <w:r w:rsidRPr="00D57655">
        <w:rPr>
          <w:rFonts w:ascii="Cambria" w:eastAsia="Times New Roman" w:hAnsi="Cambria" w:cs="Times New Roman"/>
          <w:color w:val="000000"/>
          <w:lang w:eastAsia="ru-RU"/>
        </w:rPr>
        <w:br/>
        <w:t>        -</w:t>
      </w: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владеть навыками оказания первой помощи заболевшим или пораненным животным;</w:t>
      </w:r>
      <w:r w:rsidRPr="00D57655">
        <w:rPr>
          <w:rFonts w:ascii="Cambria" w:eastAsia="Times New Roman" w:hAnsi="Cambria" w:cs="Times New Roman"/>
          <w:color w:val="000000"/>
          <w:lang w:eastAsia="ru-RU"/>
        </w:rPr>
        <w:br/>
        <w:t>        -</w:t>
      </w: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характеризовать способы переработки и хранения продукции животноводства;</w:t>
      </w:r>
      <w:r w:rsidRPr="00D57655">
        <w:rPr>
          <w:rFonts w:ascii="Cambria" w:eastAsia="Times New Roman" w:hAnsi="Cambria" w:cs="Times New Roman"/>
          <w:color w:val="000000"/>
          <w:lang w:eastAsia="ru-RU"/>
        </w:rPr>
        <w:br/>
        <w:t>        </w:t>
      </w:r>
      <w:proofErr w:type="gramStart"/>
      <w:r w:rsidRPr="00D57655">
        <w:rPr>
          <w:rFonts w:ascii="Cambria" w:eastAsia="Times New Roman" w:hAnsi="Cambria" w:cs="Times New Roman"/>
          <w:color w:val="000000"/>
          <w:lang w:eastAsia="ru-RU"/>
        </w:rPr>
        <w:t>-</w:t>
      </w: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proofErr w:type="gramEnd"/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арактеризовать пути </w:t>
      </w:r>
      <w:proofErr w:type="spellStart"/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цифровизации</w:t>
      </w:r>
      <w:proofErr w:type="spellEnd"/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животноводческого производства;</w:t>
      </w:r>
      <w:r w:rsidRPr="00D57655">
        <w:rPr>
          <w:rFonts w:ascii="Cambria" w:eastAsia="Times New Roman" w:hAnsi="Cambria" w:cs="Times New Roman"/>
          <w:color w:val="000000"/>
          <w:lang w:eastAsia="ru-RU"/>
        </w:rPr>
        <w:br/>
        <w:t>        -</w:t>
      </w: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получить возможность узнать особенности сельскохозяйственного производства;</w:t>
      </w:r>
      <w:r w:rsidRPr="00D57655">
        <w:rPr>
          <w:rFonts w:ascii="Cambria" w:eastAsia="Times New Roman" w:hAnsi="Cambria" w:cs="Times New Roman"/>
          <w:color w:val="000000"/>
          <w:lang w:eastAsia="ru-RU"/>
        </w:rPr>
        <w:br/>
        <w:t>        -</w:t>
      </w: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характеризовать мир профессий, связанных с животноводством, их </w:t>
      </w:r>
      <w:proofErr w:type="spellStart"/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востребованность</w:t>
      </w:r>
      <w:proofErr w:type="spellEnd"/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рынке труда.</w:t>
      </w:r>
    </w:p>
    <w:p w:rsidR="00D57655" w:rsidRPr="00D57655" w:rsidRDefault="00D57655" w:rsidP="00D57655">
      <w:pPr>
        <w:shd w:val="clear" w:color="auto" w:fill="FFFFFF"/>
        <w:spacing w:after="0" w:line="24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D576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 «Растениеводство»</w:t>
      </w:r>
    </w:p>
    <w:p w:rsidR="00D57655" w:rsidRPr="00D57655" w:rsidRDefault="00D57655" w:rsidP="00D57655">
      <w:pPr>
        <w:shd w:val="clear" w:color="auto" w:fill="FFFFFF"/>
        <w:spacing w:after="0" w:line="24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D57655">
        <w:rPr>
          <w:rFonts w:ascii="Cambria" w:eastAsia="Times New Roman" w:hAnsi="Cambria" w:cs="Times New Roman"/>
          <w:color w:val="000000"/>
          <w:lang w:eastAsia="ru-RU"/>
        </w:rPr>
        <w:t>-</w:t>
      </w: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правила безопасности;</w:t>
      </w:r>
      <w:proofErr w:type="gramStart"/>
      <w:r w:rsidRPr="00D57655">
        <w:rPr>
          <w:rFonts w:ascii="Cambria" w:eastAsia="Times New Roman" w:hAnsi="Cambria" w:cs="Times New Roman"/>
          <w:color w:val="000000"/>
          <w:lang w:eastAsia="ru-RU"/>
        </w:rPr>
        <w:br/>
      </w: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gramEnd"/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организовывать рабочее место в соответствии с требованиями безопасности;</w:t>
      </w:r>
    </w:p>
    <w:p w:rsidR="00D57655" w:rsidRDefault="00D57655" w:rsidP="00D576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-характеризовать основные направления растениеводства;</w:t>
      </w:r>
    </w:p>
    <w:p w:rsidR="00D57655" w:rsidRDefault="00D57655" w:rsidP="00D576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7655" w:rsidRDefault="00D57655" w:rsidP="00D576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7655" w:rsidRDefault="00D57655" w:rsidP="00D576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7655" w:rsidRPr="00D57655" w:rsidRDefault="00D57655" w:rsidP="00D57655">
      <w:pPr>
        <w:shd w:val="clear" w:color="auto" w:fill="FFFFFF"/>
        <w:spacing w:after="0" w:line="240" w:lineRule="auto"/>
        <w:rPr>
          <w:rFonts w:ascii="Cambria" w:eastAsia="Times New Roman" w:hAnsi="Cambria" w:cs="Times New Roman"/>
          <w:color w:val="000000"/>
          <w:lang w:eastAsia="ru-RU"/>
        </w:rPr>
      </w:pPr>
    </w:p>
    <w:tbl>
      <w:tblPr>
        <w:tblW w:w="14140" w:type="dxa"/>
        <w:tblInd w:w="74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863"/>
        <w:gridCol w:w="1619"/>
        <w:gridCol w:w="2887"/>
        <w:gridCol w:w="1187"/>
        <w:gridCol w:w="1997"/>
        <w:gridCol w:w="1808"/>
        <w:gridCol w:w="2779"/>
      </w:tblGrid>
      <w:tr w:rsidR="00D57655" w:rsidRPr="00D57655" w:rsidTr="00D57655">
        <w:trPr>
          <w:trHeight w:val="302"/>
        </w:trPr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-описывать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полный</w:t>
            </w:r>
          </w:p>
        </w:tc>
        <w:tc>
          <w:tcPr>
            <w:tcW w:w="2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технологический</w:t>
            </w: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цикл</w:t>
            </w:r>
          </w:p>
        </w:tc>
        <w:tc>
          <w:tcPr>
            <w:tcW w:w="1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получения</w:t>
            </w:r>
          </w:p>
        </w:tc>
        <w:tc>
          <w:tcPr>
            <w:tcW w:w="1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наиболее</w:t>
            </w:r>
          </w:p>
        </w:tc>
        <w:tc>
          <w:tcPr>
            <w:tcW w:w="2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1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распространённой</w:t>
            </w:r>
          </w:p>
        </w:tc>
      </w:tr>
    </w:tbl>
    <w:p w:rsidR="00D57655" w:rsidRPr="00D57655" w:rsidRDefault="00D57655" w:rsidP="00D57655">
      <w:pPr>
        <w:shd w:val="clear" w:color="auto" w:fill="FFFFFF"/>
        <w:spacing w:after="0" w:line="24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растениеводческой продукции своего региона;</w:t>
      </w:r>
      <w:r w:rsidRPr="00D57655">
        <w:rPr>
          <w:rFonts w:ascii="Cambria" w:eastAsia="Times New Roman" w:hAnsi="Cambria" w:cs="Times New Roman"/>
          <w:color w:val="000000"/>
          <w:lang w:eastAsia="ru-RU"/>
        </w:rPr>
        <w:br/>
        <w:t>        </w:t>
      </w:r>
      <w:proofErr w:type="gramStart"/>
      <w:r w:rsidRPr="00D57655">
        <w:rPr>
          <w:rFonts w:ascii="Cambria" w:eastAsia="Times New Roman" w:hAnsi="Cambria" w:cs="Times New Roman"/>
          <w:color w:val="000000"/>
          <w:lang w:eastAsia="ru-RU"/>
        </w:rPr>
        <w:t>-</w:t>
      </w: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proofErr w:type="gramEnd"/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арактеризовать виды и свойства почв данного региона;</w:t>
      </w:r>
      <w:r w:rsidRPr="00D57655">
        <w:rPr>
          <w:rFonts w:ascii="Cambria" w:eastAsia="Times New Roman" w:hAnsi="Cambria" w:cs="Times New Roman"/>
          <w:color w:val="000000"/>
          <w:lang w:eastAsia="ru-RU"/>
        </w:rPr>
        <w:br/>
        <w:t>        -</w:t>
      </w: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назвать ручные и механизированные инструменты обработки почвы;</w:t>
      </w:r>
      <w:r w:rsidRPr="00D57655">
        <w:rPr>
          <w:rFonts w:ascii="Cambria" w:eastAsia="Times New Roman" w:hAnsi="Cambria" w:cs="Times New Roman"/>
          <w:color w:val="000000"/>
          <w:lang w:eastAsia="ru-RU"/>
        </w:rPr>
        <w:br/>
        <w:t>        -</w:t>
      </w: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классифицировать культурные растения по различным основаниям;</w:t>
      </w:r>
      <w:r w:rsidRPr="00D57655">
        <w:rPr>
          <w:rFonts w:ascii="Cambria" w:eastAsia="Times New Roman" w:hAnsi="Cambria" w:cs="Times New Roman"/>
          <w:color w:val="000000"/>
          <w:lang w:eastAsia="ru-RU"/>
        </w:rPr>
        <w:br/>
        <w:t>        -</w:t>
      </w: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называть полезные дикорастущие растения и знать их свойства;</w:t>
      </w:r>
      <w:r w:rsidRPr="00D57655">
        <w:rPr>
          <w:rFonts w:ascii="Cambria" w:eastAsia="Times New Roman" w:hAnsi="Cambria" w:cs="Times New Roman"/>
          <w:color w:val="000000"/>
          <w:lang w:eastAsia="ru-RU"/>
        </w:rPr>
        <w:br/>
        <w:t>        -</w:t>
      </w: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назвать опасные для человека дикорастущие растения;</w:t>
      </w:r>
      <w:r w:rsidRPr="00D57655">
        <w:rPr>
          <w:rFonts w:ascii="Cambria" w:eastAsia="Times New Roman" w:hAnsi="Cambria" w:cs="Times New Roman"/>
          <w:color w:val="000000"/>
          <w:lang w:eastAsia="ru-RU"/>
        </w:rPr>
        <w:br/>
        <w:t>        -</w:t>
      </w: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называть полезные для человека грибы;</w:t>
      </w:r>
      <w:r w:rsidRPr="00D57655">
        <w:rPr>
          <w:rFonts w:ascii="Cambria" w:eastAsia="Times New Roman" w:hAnsi="Cambria" w:cs="Times New Roman"/>
          <w:color w:val="000000"/>
          <w:lang w:eastAsia="ru-RU"/>
        </w:rPr>
        <w:br/>
        <w:t>        -</w:t>
      </w: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называть опасные для человека грибы;</w:t>
      </w:r>
      <w:r w:rsidRPr="00D57655">
        <w:rPr>
          <w:rFonts w:ascii="Cambria" w:eastAsia="Times New Roman" w:hAnsi="Cambria" w:cs="Times New Roman"/>
          <w:color w:val="000000"/>
          <w:lang w:eastAsia="ru-RU"/>
        </w:rPr>
        <w:br/>
        <w:t>        -</w:t>
      </w: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владеть методами сбора, переработки и хранения полезных дикорастущих растений и их плодов; </w:t>
      </w:r>
      <w:r w:rsidRPr="00D57655">
        <w:rPr>
          <w:rFonts w:ascii="Cambria" w:eastAsia="Times New Roman" w:hAnsi="Cambria" w:cs="Times New Roman"/>
          <w:color w:val="000000"/>
          <w:lang w:eastAsia="ru-RU"/>
        </w:rPr>
        <w:t>        -</w:t>
      </w: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владеть методами сбора, переработки и хранения полезных для человека грибов;</w:t>
      </w:r>
      <w:r w:rsidRPr="00D57655">
        <w:rPr>
          <w:rFonts w:ascii="Cambria" w:eastAsia="Times New Roman" w:hAnsi="Cambria" w:cs="Times New Roman"/>
          <w:color w:val="000000"/>
          <w:lang w:eastAsia="ru-RU"/>
        </w:rPr>
        <w:br/>
        <w:t>        </w:t>
      </w:r>
      <w:proofErr w:type="gramStart"/>
      <w:r w:rsidRPr="00D57655">
        <w:rPr>
          <w:rFonts w:ascii="Cambria" w:eastAsia="Times New Roman" w:hAnsi="Cambria" w:cs="Times New Roman"/>
          <w:color w:val="000000"/>
          <w:lang w:eastAsia="ru-RU"/>
        </w:rPr>
        <w:t>-</w:t>
      </w: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proofErr w:type="gramEnd"/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арактеризовать основные направления </w:t>
      </w:r>
      <w:proofErr w:type="spellStart"/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цифровизации</w:t>
      </w:r>
      <w:proofErr w:type="spellEnd"/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роботизации в растениеводстве;</w:t>
      </w:r>
      <w:r w:rsidRPr="00D57655">
        <w:rPr>
          <w:rFonts w:ascii="Cambria" w:eastAsia="Times New Roman" w:hAnsi="Cambria" w:cs="Times New Roman"/>
          <w:color w:val="000000"/>
          <w:lang w:eastAsia="ru-RU"/>
        </w:rPr>
        <w:br/>
        <w:t>        -</w:t>
      </w: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получить возможность научиться использовать цифровые устройства и программные сервисы в технологии растениеводства;</w:t>
      </w:r>
      <w:r w:rsidRPr="00D57655">
        <w:rPr>
          <w:rFonts w:ascii="Cambria" w:eastAsia="Times New Roman" w:hAnsi="Cambria" w:cs="Times New Roman"/>
          <w:color w:val="000000"/>
          <w:lang w:eastAsia="ru-RU"/>
        </w:rPr>
        <w:br/>
        <w:t>        -</w:t>
      </w: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характеризовать мир профессий, связанных с растениеводством, их </w:t>
      </w:r>
      <w:proofErr w:type="spellStart"/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востребованность</w:t>
      </w:r>
      <w:proofErr w:type="spellEnd"/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рынке труда.</w:t>
      </w:r>
    </w:p>
    <w:p w:rsidR="00D57655" w:rsidRPr="00D57655" w:rsidRDefault="00D57655" w:rsidP="00D57655">
      <w:pPr>
        <w:shd w:val="clear" w:color="auto" w:fill="FFFFFF"/>
        <w:spacing w:after="0" w:line="24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D57655" w:rsidRDefault="00D57655" w:rsidP="00D57655">
      <w:pPr>
        <w:shd w:val="clear" w:color="auto" w:fill="FFFFFF"/>
        <w:spacing w:after="0" w:line="24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D57655">
        <w:rPr>
          <w:rFonts w:ascii="Cambria" w:eastAsia="Times New Roman" w:hAnsi="Cambria" w:cs="Times New Roman"/>
          <w:color w:val="000000"/>
          <w:lang w:eastAsia="ru-RU"/>
        </w:rPr>
        <w:t>      </w:t>
      </w:r>
    </w:p>
    <w:p w:rsidR="00D57655" w:rsidRDefault="00D57655" w:rsidP="00D57655">
      <w:pPr>
        <w:shd w:val="clear" w:color="auto" w:fill="FFFFFF"/>
        <w:spacing w:after="0" w:line="240" w:lineRule="auto"/>
        <w:rPr>
          <w:rFonts w:ascii="Cambria" w:eastAsia="Times New Roman" w:hAnsi="Cambria" w:cs="Times New Roman"/>
          <w:color w:val="000000"/>
          <w:lang w:eastAsia="ru-RU"/>
        </w:rPr>
      </w:pPr>
    </w:p>
    <w:p w:rsidR="00D57655" w:rsidRDefault="00D57655" w:rsidP="00D57655">
      <w:pPr>
        <w:shd w:val="clear" w:color="auto" w:fill="FFFFFF"/>
        <w:spacing w:after="0" w:line="240" w:lineRule="auto"/>
        <w:rPr>
          <w:rFonts w:ascii="Cambria" w:eastAsia="Times New Roman" w:hAnsi="Cambria" w:cs="Times New Roman"/>
          <w:color w:val="000000"/>
          <w:lang w:eastAsia="ru-RU"/>
        </w:rPr>
      </w:pPr>
    </w:p>
    <w:p w:rsidR="00D57655" w:rsidRDefault="00D57655" w:rsidP="00D57655">
      <w:pPr>
        <w:shd w:val="clear" w:color="auto" w:fill="FFFFFF"/>
        <w:spacing w:after="0" w:line="240" w:lineRule="auto"/>
        <w:rPr>
          <w:rFonts w:ascii="Cambria" w:eastAsia="Times New Roman" w:hAnsi="Cambria" w:cs="Times New Roman"/>
          <w:color w:val="000000"/>
          <w:lang w:eastAsia="ru-RU"/>
        </w:rPr>
      </w:pPr>
    </w:p>
    <w:p w:rsidR="00D57655" w:rsidRDefault="00D57655" w:rsidP="00D57655">
      <w:pPr>
        <w:shd w:val="clear" w:color="auto" w:fill="FFFFFF"/>
        <w:spacing w:after="0" w:line="240" w:lineRule="auto"/>
        <w:rPr>
          <w:rFonts w:ascii="Cambria" w:eastAsia="Times New Roman" w:hAnsi="Cambria" w:cs="Times New Roman"/>
          <w:color w:val="000000"/>
          <w:lang w:eastAsia="ru-RU"/>
        </w:rPr>
      </w:pPr>
    </w:p>
    <w:p w:rsidR="00D57655" w:rsidRDefault="00D57655" w:rsidP="00D57655">
      <w:pPr>
        <w:shd w:val="clear" w:color="auto" w:fill="FFFFFF"/>
        <w:spacing w:after="0" w:line="240" w:lineRule="auto"/>
        <w:rPr>
          <w:rFonts w:ascii="Cambria" w:eastAsia="Times New Roman" w:hAnsi="Cambria" w:cs="Times New Roman"/>
          <w:color w:val="000000"/>
          <w:lang w:eastAsia="ru-RU"/>
        </w:rPr>
      </w:pPr>
    </w:p>
    <w:p w:rsidR="00D57655" w:rsidRDefault="00D57655" w:rsidP="00D57655">
      <w:pPr>
        <w:shd w:val="clear" w:color="auto" w:fill="FFFFFF"/>
        <w:spacing w:after="0" w:line="240" w:lineRule="auto"/>
        <w:rPr>
          <w:rFonts w:ascii="Cambria" w:eastAsia="Times New Roman" w:hAnsi="Cambria" w:cs="Times New Roman"/>
          <w:color w:val="000000"/>
          <w:lang w:eastAsia="ru-RU"/>
        </w:rPr>
      </w:pPr>
    </w:p>
    <w:p w:rsidR="00D57655" w:rsidRDefault="00D57655" w:rsidP="00D57655">
      <w:pPr>
        <w:shd w:val="clear" w:color="auto" w:fill="FFFFFF"/>
        <w:spacing w:after="0" w:line="240" w:lineRule="auto"/>
        <w:rPr>
          <w:rFonts w:ascii="Cambria" w:eastAsia="Times New Roman" w:hAnsi="Cambria" w:cs="Times New Roman"/>
          <w:color w:val="000000"/>
          <w:lang w:eastAsia="ru-RU"/>
        </w:rPr>
      </w:pPr>
    </w:p>
    <w:p w:rsidR="00D57655" w:rsidRDefault="00D57655" w:rsidP="00D57655">
      <w:pPr>
        <w:shd w:val="clear" w:color="auto" w:fill="FFFFFF"/>
        <w:spacing w:after="0" w:line="240" w:lineRule="auto"/>
        <w:rPr>
          <w:rFonts w:ascii="Cambria" w:eastAsia="Times New Roman" w:hAnsi="Cambria" w:cs="Times New Roman"/>
          <w:color w:val="000000"/>
          <w:lang w:eastAsia="ru-RU"/>
        </w:rPr>
      </w:pPr>
    </w:p>
    <w:p w:rsidR="00D57655" w:rsidRDefault="00D57655" w:rsidP="00D57655">
      <w:pPr>
        <w:shd w:val="clear" w:color="auto" w:fill="FFFFFF"/>
        <w:spacing w:after="0" w:line="240" w:lineRule="auto"/>
        <w:rPr>
          <w:rFonts w:ascii="Cambria" w:eastAsia="Times New Roman" w:hAnsi="Cambria" w:cs="Times New Roman"/>
          <w:color w:val="000000"/>
          <w:lang w:eastAsia="ru-RU"/>
        </w:rPr>
      </w:pPr>
    </w:p>
    <w:p w:rsidR="00D57655" w:rsidRDefault="00D57655" w:rsidP="00D57655">
      <w:pPr>
        <w:shd w:val="clear" w:color="auto" w:fill="FFFFFF"/>
        <w:spacing w:after="0" w:line="240" w:lineRule="auto"/>
        <w:rPr>
          <w:rFonts w:ascii="Cambria" w:eastAsia="Times New Roman" w:hAnsi="Cambria" w:cs="Times New Roman"/>
          <w:color w:val="000000"/>
          <w:lang w:eastAsia="ru-RU"/>
        </w:rPr>
      </w:pPr>
    </w:p>
    <w:p w:rsidR="00D57655" w:rsidRDefault="00D57655" w:rsidP="00D57655">
      <w:pPr>
        <w:shd w:val="clear" w:color="auto" w:fill="FFFFFF"/>
        <w:spacing w:after="0" w:line="240" w:lineRule="auto"/>
        <w:rPr>
          <w:rFonts w:ascii="Cambria" w:eastAsia="Times New Roman" w:hAnsi="Cambria" w:cs="Times New Roman"/>
          <w:color w:val="000000"/>
          <w:lang w:eastAsia="ru-RU"/>
        </w:rPr>
      </w:pPr>
    </w:p>
    <w:p w:rsidR="00D57655" w:rsidRDefault="00D57655" w:rsidP="00D57655">
      <w:pPr>
        <w:shd w:val="clear" w:color="auto" w:fill="FFFFFF"/>
        <w:spacing w:after="0" w:line="240" w:lineRule="auto"/>
        <w:rPr>
          <w:rFonts w:ascii="Cambria" w:eastAsia="Times New Roman" w:hAnsi="Cambria" w:cs="Times New Roman"/>
          <w:color w:val="000000"/>
          <w:lang w:eastAsia="ru-RU"/>
        </w:rPr>
      </w:pPr>
    </w:p>
    <w:p w:rsidR="00D57655" w:rsidRDefault="00D57655" w:rsidP="00D57655">
      <w:pPr>
        <w:shd w:val="clear" w:color="auto" w:fill="FFFFFF"/>
        <w:spacing w:after="0" w:line="240" w:lineRule="auto"/>
        <w:rPr>
          <w:rFonts w:ascii="Cambria" w:eastAsia="Times New Roman" w:hAnsi="Cambria" w:cs="Times New Roman"/>
          <w:color w:val="000000"/>
          <w:lang w:eastAsia="ru-RU"/>
        </w:rPr>
      </w:pPr>
    </w:p>
    <w:p w:rsidR="00D57655" w:rsidRDefault="00D57655" w:rsidP="00D57655">
      <w:pPr>
        <w:shd w:val="clear" w:color="auto" w:fill="FFFFFF"/>
        <w:spacing w:after="0" w:line="240" w:lineRule="auto"/>
        <w:rPr>
          <w:rFonts w:ascii="Cambria" w:eastAsia="Times New Roman" w:hAnsi="Cambria" w:cs="Times New Roman"/>
          <w:color w:val="000000"/>
          <w:lang w:eastAsia="ru-RU"/>
        </w:rPr>
      </w:pPr>
    </w:p>
    <w:p w:rsidR="00D57655" w:rsidRDefault="00D57655" w:rsidP="00D57655">
      <w:pPr>
        <w:shd w:val="clear" w:color="auto" w:fill="FFFFFF"/>
        <w:spacing w:after="0" w:line="240" w:lineRule="auto"/>
        <w:rPr>
          <w:rFonts w:ascii="Cambria" w:eastAsia="Times New Roman" w:hAnsi="Cambria" w:cs="Times New Roman"/>
          <w:color w:val="000000"/>
          <w:lang w:eastAsia="ru-RU"/>
        </w:rPr>
      </w:pPr>
    </w:p>
    <w:p w:rsidR="00D57655" w:rsidRDefault="00D57655" w:rsidP="00D57655">
      <w:pPr>
        <w:shd w:val="clear" w:color="auto" w:fill="FFFFFF"/>
        <w:spacing w:after="0" w:line="240" w:lineRule="auto"/>
        <w:rPr>
          <w:rFonts w:ascii="Cambria" w:eastAsia="Times New Roman" w:hAnsi="Cambria" w:cs="Times New Roman"/>
          <w:color w:val="000000"/>
          <w:lang w:eastAsia="ru-RU"/>
        </w:rPr>
      </w:pPr>
    </w:p>
    <w:p w:rsidR="00D57655" w:rsidRDefault="00D57655" w:rsidP="00D57655">
      <w:pPr>
        <w:shd w:val="clear" w:color="auto" w:fill="FFFFFF"/>
        <w:spacing w:after="0" w:line="240" w:lineRule="auto"/>
        <w:rPr>
          <w:rFonts w:ascii="Cambria" w:eastAsia="Times New Roman" w:hAnsi="Cambria" w:cs="Times New Roman"/>
          <w:color w:val="000000"/>
          <w:lang w:eastAsia="ru-RU"/>
        </w:rPr>
      </w:pPr>
    </w:p>
    <w:p w:rsidR="00D57655" w:rsidRDefault="00D57655" w:rsidP="00D57655">
      <w:pPr>
        <w:shd w:val="clear" w:color="auto" w:fill="FFFFFF"/>
        <w:spacing w:after="0" w:line="240" w:lineRule="auto"/>
        <w:rPr>
          <w:rFonts w:ascii="Cambria" w:eastAsia="Times New Roman" w:hAnsi="Cambria" w:cs="Times New Roman"/>
          <w:color w:val="000000"/>
          <w:lang w:eastAsia="ru-RU"/>
        </w:rPr>
      </w:pPr>
    </w:p>
    <w:p w:rsidR="00D57655" w:rsidRDefault="00D57655" w:rsidP="00D57655">
      <w:pPr>
        <w:shd w:val="clear" w:color="auto" w:fill="FFFFFF"/>
        <w:spacing w:after="0" w:line="240" w:lineRule="auto"/>
        <w:rPr>
          <w:rFonts w:ascii="Cambria" w:eastAsia="Times New Roman" w:hAnsi="Cambria" w:cs="Times New Roman"/>
          <w:color w:val="000000"/>
          <w:lang w:eastAsia="ru-RU"/>
        </w:rPr>
      </w:pPr>
    </w:p>
    <w:p w:rsidR="00D57655" w:rsidRDefault="00D57655" w:rsidP="00D57655">
      <w:pPr>
        <w:shd w:val="clear" w:color="auto" w:fill="FFFFFF"/>
        <w:spacing w:after="0" w:line="240" w:lineRule="auto"/>
        <w:rPr>
          <w:rFonts w:ascii="Cambria" w:eastAsia="Times New Roman" w:hAnsi="Cambria" w:cs="Times New Roman"/>
          <w:color w:val="000000"/>
          <w:lang w:eastAsia="ru-RU"/>
        </w:rPr>
      </w:pPr>
    </w:p>
    <w:p w:rsidR="00D57655" w:rsidRDefault="00D57655" w:rsidP="00D57655">
      <w:pPr>
        <w:shd w:val="clear" w:color="auto" w:fill="FFFFFF"/>
        <w:spacing w:after="0" w:line="240" w:lineRule="auto"/>
        <w:rPr>
          <w:rFonts w:ascii="Cambria" w:eastAsia="Times New Roman" w:hAnsi="Cambria" w:cs="Times New Roman"/>
          <w:color w:val="000000"/>
          <w:lang w:eastAsia="ru-RU"/>
        </w:rPr>
      </w:pPr>
    </w:p>
    <w:p w:rsidR="00D57655" w:rsidRPr="00D57655" w:rsidRDefault="00D57655" w:rsidP="00D57655">
      <w:pPr>
        <w:shd w:val="clear" w:color="auto" w:fill="FFFFFF"/>
        <w:spacing w:after="0" w:line="240" w:lineRule="auto"/>
        <w:rPr>
          <w:rFonts w:ascii="Cambria" w:eastAsia="Times New Roman" w:hAnsi="Cambria" w:cs="Times New Roman"/>
          <w:color w:val="000000"/>
          <w:lang w:eastAsia="ru-RU"/>
        </w:rPr>
      </w:pPr>
    </w:p>
    <w:p w:rsidR="00D57655" w:rsidRPr="00D57655" w:rsidRDefault="00D57655" w:rsidP="00D57655">
      <w:pPr>
        <w:shd w:val="clear" w:color="auto" w:fill="FFFFFF"/>
        <w:spacing w:after="0" w:line="24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D57655">
        <w:rPr>
          <w:rFonts w:ascii="Cambria" w:eastAsia="Times New Roman" w:hAnsi="Cambria" w:cs="Times New Roman"/>
          <w:color w:val="000000"/>
          <w:lang w:eastAsia="ru-RU"/>
        </w:rPr>
        <w:t>        </w:t>
      </w:r>
      <w:r w:rsidRPr="00D57655">
        <w:rPr>
          <w:rFonts w:ascii="Times New Roman" w:eastAsia="Times New Roman" w:hAnsi="Times New Roman" w:cs="Times New Roman"/>
          <w:b/>
          <w:bCs/>
          <w:color w:val="000000"/>
          <w:sz w:val="19"/>
          <w:lang w:eastAsia="ru-RU"/>
        </w:rPr>
        <w:t>ТЕМАТИЧЕСКОЕ ПЛАНИРОВАНИЕ</w:t>
      </w:r>
    </w:p>
    <w:tbl>
      <w:tblPr>
        <w:tblW w:w="14140" w:type="dxa"/>
        <w:tblInd w:w="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8"/>
        <w:gridCol w:w="3001"/>
        <w:gridCol w:w="493"/>
        <w:gridCol w:w="1095"/>
        <w:gridCol w:w="1130"/>
        <w:gridCol w:w="836"/>
        <w:gridCol w:w="3369"/>
        <w:gridCol w:w="1108"/>
        <w:gridCol w:w="2750"/>
      </w:tblGrid>
      <w:tr w:rsidR="00D57655" w:rsidRPr="00D57655" w:rsidTr="00D57655">
        <w:trPr>
          <w:trHeight w:val="348"/>
        </w:trPr>
        <w:tc>
          <w:tcPr>
            <w:tcW w:w="3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№</w:t>
            </w:r>
            <w:r w:rsidRPr="00D57655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proofErr w:type="spellStart"/>
            <w:proofErr w:type="gramStart"/>
            <w:r w:rsidRPr="00D5765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п</w:t>
            </w:r>
            <w:proofErr w:type="spellEnd"/>
            <w:proofErr w:type="gramEnd"/>
            <w:r w:rsidRPr="00D5765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/</w:t>
            </w:r>
            <w:proofErr w:type="spellStart"/>
            <w:r w:rsidRPr="00D5765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п</w:t>
            </w:r>
            <w:proofErr w:type="spellEnd"/>
          </w:p>
        </w:tc>
        <w:tc>
          <w:tcPr>
            <w:tcW w:w="35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proofErr w:type="spellStart"/>
            <w:r w:rsidRPr="00D5765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Наимеание</w:t>
            </w:r>
            <w:proofErr w:type="spellEnd"/>
            <w:r w:rsidRPr="00D5765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 xml:space="preserve"> разделов и тем программы</w:t>
            </w:r>
          </w:p>
        </w:tc>
        <w:tc>
          <w:tcPr>
            <w:tcW w:w="27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Количество часов</w:t>
            </w:r>
          </w:p>
        </w:tc>
        <w:tc>
          <w:tcPr>
            <w:tcW w:w="86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Дата</w:t>
            </w:r>
            <w:r w:rsidRPr="00D57655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D5765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изучения</w:t>
            </w:r>
          </w:p>
        </w:tc>
        <w:tc>
          <w:tcPr>
            <w:tcW w:w="402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Виды деятельности</w:t>
            </w:r>
          </w:p>
        </w:tc>
        <w:tc>
          <w:tcPr>
            <w:tcW w:w="11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ind w:left="72" w:right="288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Виды,</w:t>
            </w:r>
            <w:r w:rsidRPr="00D57655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D5765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формы</w:t>
            </w:r>
            <w:r w:rsidRPr="00D57655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D5765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контроля</w:t>
            </w:r>
          </w:p>
        </w:tc>
        <w:tc>
          <w:tcPr>
            <w:tcW w:w="27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ind w:left="72" w:right="72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Электронные (цифровые) образовательные ресурсы</w:t>
            </w:r>
          </w:p>
        </w:tc>
      </w:tr>
      <w:tr w:rsidR="00D57655" w:rsidRPr="00D57655" w:rsidTr="00D57655">
        <w:trPr>
          <w:trHeight w:val="54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57655" w:rsidRPr="00D57655" w:rsidRDefault="00D57655" w:rsidP="00D57655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57655" w:rsidRPr="00D57655" w:rsidRDefault="00D57655" w:rsidP="00D57655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lang w:eastAsia="ru-RU"/>
              </w:rPr>
            </w:pP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всего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контрольные работы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практические работы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57655" w:rsidRPr="00D57655" w:rsidRDefault="00D57655" w:rsidP="00D57655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57655" w:rsidRPr="00D57655" w:rsidRDefault="00D57655" w:rsidP="00D57655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57655" w:rsidRPr="00D57655" w:rsidRDefault="00D57655" w:rsidP="00D57655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57655" w:rsidRPr="00D57655" w:rsidRDefault="00D57655" w:rsidP="00D57655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lang w:eastAsia="ru-RU"/>
              </w:rPr>
            </w:pPr>
          </w:p>
        </w:tc>
      </w:tr>
      <w:tr w:rsidR="00D57655" w:rsidRPr="00D57655" w:rsidTr="00D57655">
        <w:trPr>
          <w:trHeight w:val="348"/>
        </w:trPr>
        <w:tc>
          <w:tcPr>
            <w:tcW w:w="1550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proofErr w:type="spellStart"/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одуль</w:t>
            </w:r>
            <w:proofErr w:type="spellEnd"/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 xml:space="preserve"> 1. </w:t>
            </w:r>
            <w:r w:rsidRPr="00D5765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Производство и технология</w:t>
            </w:r>
          </w:p>
        </w:tc>
      </w:tr>
      <w:tr w:rsidR="00D57655" w:rsidRPr="00D57655" w:rsidTr="00D57655">
        <w:trPr>
          <w:trHeight w:val="926"/>
        </w:trPr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1.1.</w:t>
            </w:r>
          </w:p>
        </w:tc>
        <w:tc>
          <w:tcPr>
            <w:tcW w:w="3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Преобразовательная деятельность человека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8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1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7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05.09.2022 30.09.2022</w:t>
            </w:r>
          </w:p>
        </w:tc>
        <w:tc>
          <w:tcPr>
            <w:tcW w:w="4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ind w:left="72" w:right="144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характеризовать познавательную и преобразовательную деятельность человека;</w:t>
            </w:r>
            <w:r w:rsidRPr="00D57655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выделять простейшие элементы различных моделей;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Устный</w:t>
            </w:r>
            <w:r w:rsidRPr="00D57655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опрос;</w:t>
            </w:r>
            <w:r w:rsidRPr="00D57655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Практическая работа;</w:t>
            </w:r>
          </w:p>
        </w:tc>
        <w:tc>
          <w:tcPr>
            <w:tcW w:w="2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https://resh.edu.ru</w:t>
            </w:r>
            <w:r w:rsidRPr="00D57655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https://media.prosv.ru/content/item/6633/</w:t>
            </w:r>
          </w:p>
        </w:tc>
      </w:tr>
      <w:tr w:rsidR="00D57655" w:rsidRPr="00D57655" w:rsidTr="00D57655">
        <w:trPr>
          <w:trHeight w:val="1116"/>
        </w:trPr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1.2.</w:t>
            </w:r>
          </w:p>
        </w:tc>
        <w:tc>
          <w:tcPr>
            <w:tcW w:w="3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Простейшие машины и механизмы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12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1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11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03.10.2022 18.11.2022</w:t>
            </w:r>
          </w:p>
        </w:tc>
        <w:tc>
          <w:tcPr>
            <w:tcW w:w="4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ind w:left="72" w:right="144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называть основные виды механических движений;</w:t>
            </w:r>
            <w:r w:rsidRPr="00D57655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описывать способы преобразования движения из одного вида в другой;</w:t>
            </w:r>
            <w:r w:rsidRPr="00D57655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изображать графически простейшую схему машины или механизма, в том числе с обратной связью;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Устный</w:t>
            </w:r>
            <w:r w:rsidRPr="00D57655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опрос;</w:t>
            </w:r>
            <w:r w:rsidRPr="00D57655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Практическая работа;</w:t>
            </w:r>
          </w:p>
        </w:tc>
        <w:tc>
          <w:tcPr>
            <w:tcW w:w="2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https://resh.edu.ru</w:t>
            </w:r>
            <w:r w:rsidRPr="00D57655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https://media.prosv.ru/content/item/6633/ https://www.trudoviki.net/</w:t>
            </w:r>
          </w:p>
        </w:tc>
      </w:tr>
      <w:tr w:rsidR="00D57655" w:rsidRPr="00D57655" w:rsidTr="00D57655">
        <w:trPr>
          <w:trHeight w:val="348"/>
        </w:trPr>
        <w:tc>
          <w:tcPr>
            <w:tcW w:w="3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Итого по модулю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20</w:t>
            </w:r>
          </w:p>
        </w:tc>
        <w:tc>
          <w:tcPr>
            <w:tcW w:w="1100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8"/>
                <w:szCs w:val="28"/>
                <w:lang w:eastAsia="ru-RU"/>
              </w:rPr>
            </w:pPr>
          </w:p>
        </w:tc>
      </w:tr>
      <w:tr w:rsidR="00D57655" w:rsidRPr="00D57655" w:rsidTr="00D57655">
        <w:trPr>
          <w:trHeight w:val="348"/>
        </w:trPr>
        <w:tc>
          <w:tcPr>
            <w:tcW w:w="1550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Модуль 2. </w:t>
            </w:r>
            <w:r w:rsidRPr="00D5765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Технологии обработки материалов и пищевых продуктов</w:t>
            </w:r>
          </w:p>
        </w:tc>
      </w:tr>
      <w:tr w:rsidR="00D57655" w:rsidRPr="00D57655" w:rsidTr="00D57655">
        <w:trPr>
          <w:trHeight w:val="1310"/>
        </w:trPr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2.1.</w:t>
            </w:r>
          </w:p>
        </w:tc>
        <w:tc>
          <w:tcPr>
            <w:tcW w:w="3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Структура технологии: от материала к изделию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6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1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5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21.11.2022 09.12.2022</w:t>
            </w:r>
          </w:p>
        </w:tc>
        <w:tc>
          <w:tcPr>
            <w:tcW w:w="4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ind w:left="72" w:right="144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называть основные элементы технологической цепочки; называть основные виды деятельности в процессе</w:t>
            </w:r>
            <w:r w:rsidRPr="00D57655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создания технологии;</w:t>
            </w:r>
            <w:r w:rsidRPr="00D57655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объяснять назначение технологии;</w:t>
            </w:r>
            <w:r w:rsidRPr="00D57655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читать (изображать) графическую структуру</w:t>
            </w:r>
            <w:r w:rsidRPr="00D57655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технологической цепочки;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Устный</w:t>
            </w:r>
            <w:r w:rsidRPr="00D57655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опрос;</w:t>
            </w:r>
            <w:r w:rsidRPr="00D57655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Практическая работа;</w:t>
            </w:r>
          </w:p>
        </w:tc>
        <w:tc>
          <w:tcPr>
            <w:tcW w:w="2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https://resh.edu.ru/</w:t>
            </w:r>
            <w:r w:rsidRPr="00D57655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https://media.prosv.ru/content/item/6633/ https://www.trudoviki.net/</w:t>
            </w:r>
          </w:p>
        </w:tc>
      </w:tr>
      <w:tr w:rsidR="00D57655" w:rsidRPr="00D57655" w:rsidTr="00D57655">
        <w:trPr>
          <w:trHeight w:val="2580"/>
        </w:trPr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lastRenderedPageBreak/>
              <w:t>2.2.</w:t>
            </w:r>
          </w:p>
        </w:tc>
        <w:tc>
          <w:tcPr>
            <w:tcW w:w="3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Материалы и изделия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12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3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9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12.12.2022 31.01.2023</w:t>
            </w:r>
          </w:p>
        </w:tc>
        <w:tc>
          <w:tcPr>
            <w:tcW w:w="4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ind w:left="72" w:right="288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называть основные свойства бумаги и области её использования;</w:t>
            </w:r>
            <w:r w:rsidRPr="00D57655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называть основные свойства ткани и области её</w:t>
            </w:r>
            <w:r w:rsidRPr="00D57655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использования;</w:t>
            </w:r>
            <w:r w:rsidRPr="00D57655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называть основные свойства древесины и области её использования;</w:t>
            </w:r>
            <w:r w:rsidRPr="00D57655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называть основные свойства металлов и области их использования;</w:t>
            </w:r>
            <w:r w:rsidRPr="00D57655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называть металлические детали машин и механизмов; сравнивать свойства бумаги, ткани, дерева, металла; предлагать возможные способы использования</w:t>
            </w:r>
            <w:r w:rsidRPr="00D57655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древесных отходов;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Устный</w:t>
            </w:r>
            <w:r w:rsidRPr="00D57655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опрос;</w:t>
            </w:r>
            <w:r w:rsidRPr="00D57655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Практическая работа;</w:t>
            </w:r>
          </w:p>
        </w:tc>
        <w:tc>
          <w:tcPr>
            <w:tcW w:w="2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https://resh.edu.ru/</w:t>
            </w:r>
            <w:r w:rsidRPr="00D57655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https://media.prosv.ru/content/item/6633/ https://www.trudoviki.net/</w:t>
            </w:r>
          </w:p>
        </w:tc>
      </w:tr>
      <w:tr w:rsidR="00D57655" w:rsidRPr="00D57655" w:rsidTr="00D57655">
        <w:trPr>
          <w:trHeight w:val="1482"/>
        </w:trPr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2.3.</w:t>
            </w:r>
          </w:p>
        </w:tc>
        <w:tc>
          <w:tcPr>
            <w:tcW w:w="3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ind w:left="72" w:right="43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Трудовые действия как основные слагаемые технологии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7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0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7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06.02.2023 24.02.2023</w:t>
            </w:r>
          </w:p>
        </w:tc>
        <w:tc>
          <w:tcPr>
            <w:tcW w:w="4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называть основные измерительные инструменты;</w:t>
            </w:r>
            <w:r w:rsidRPr="00D57655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называть основные трудовые действия, необходимые при обработке данного материала;</w:t>
            </w:r>
            <w:r w:rsidRPr="00D57655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осуществлять измерение с помощью конкретного</w:t>
            </w:r>
            <w:r w:rsidRPr="00D57655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измерительного инструмента;</w:t>
            </w:r>
            <w:r w:rsidRPr="00D57655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конструировать технологические операции по обработке данного материала из трудовых действий;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Устный</w:t>
            </w:r>
            <w:r w:rsidRPr="00D57655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опрос;</w:t>
            </w:r>
            <w:r w:rsidRPr="00D57655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Контрольная</w:t>
            </w:r>
            <w:r w:rsidRPr="00D57655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работа;</w:t>
            </w:r>
            <w:r w:rsidRPr="00D57655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Тестирование;</w:t>
            </w:r>
          </w:p>
        </w:tc>
        <w:tc>
          <w:tcPr>
            <w:tcW w:w="2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ind w:left="72"/>
              <w:rPr>
                <w:rFonts w:ascii="Cambria" w:eastAsia="Times New Roman" w:hAnsi="Cambria" w:cs="Arial"/>
                <w:color w:val="000000"/>
                <w:lang w:val="en-US"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val="en-US" w:eastAsia="ru-RU"/>
              </w:rPr>
              <w:t>https://resh.edu.ru/</w:t>
            </w:r>
            <w:r w:rsidRPr="00D57655">
              <w:rPr>
                <w:rFonts w:ascii="Cambria" w:eastAsia="Times New Roman" w:hAnsi="Cambria" w:cs="Arial"/>
                <w:color w:val="000000"/>
                <w:lang w:val="en-US" w:eastAsia="ru-RU"/>
              </w:rPr>
              <w:br/>
            </w: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val="en-US" w:eastAsia="ru-RU"/>
              </w:rPr>
              <w:t>https://media.prosv.ru/content/item/6633/ https://www.trudoviki.net/</w:t>
            </w:r>
            <w:r w:rsidRPr="00D57655">
              <w:rPr>
                <w:rFonts w:ascii="Cambria" w:eastAsia="Times New Roman" w:hAnsi="Cambria" w:cs="Arial"/>
                <w:color w:val="000000"/>
                <w:lang w:val="en-US" w:eastAsia="ru-RU"/>
              </w:rPr>
              <w:br/>
            </w: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val="en-US" w:eastAsia="ru-RU"/>
              </w:rPr>
              <w:t>www.myshared.ru › slide</w:t>
            </w:r>
          </w:p>
        </w:tc>
      </w:tr>
    </w:tbl>
    <w:p w:rsidR="00D57655" w:rsidRPr="00D57655" w:rsidRDefault="00D57655" w:rsidP="00D5765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4140" w:type="dxa"/>
        <w:tblInd w:w="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8"/>
        <w:gridCol w:w="3214"/>
        <w:gridCol w:w="469"/>
        <w:gridCol w:w="906"/>
        <w:gridCol w:w="933"/>
        <w:gridCol w:w="838"/>
        <w:gridCol w:w="3552"/>
        <w:gridCol w:w="1110"/>
        <w:gridCol w:w="2750"/>
      </w:tblGrid>
      <w:tr w:rsidR="00D57655" w:rsidRPr="00D57655" w:rsidTr="00D57655">
        <w:trPr>
          <w:trHeight w:val="1848"/>
        </w:trPr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2.4.</w:t>
            </w:r>
          </w:p>
        </w:tc>
        <w:tc>
          <w:tcPr>
            <w:tcW w:w="3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Основные ручные инструменты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5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0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5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27.02.2023 17.03.2023</w:t>
            </w:r>
          </w:p>
        </w:tc>
        <w:tc>
          <w:tcPr>
            <w:tcW w:w="4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называть назначение инструментов для работы с данным материалом;</w:t>
            </w:r>
            <w:r w:rsidRPr="00D57655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оценивать эффективность использования данного</w:t>
            </w:r>
            <w:r w:rsidRPr="00D57655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инструмента;</w:t>
            </w:r>
            <w:r w:rsidRPr="00D57655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выбирать инструменты, необходимые для изготовления данного изделия;</w:t>
            </w:r>
            <w:r w:rsidRPr="00D57655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создавать с помощью инструментов простейшие изделия из бумаги, ткани, древесины, железа;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Практическая работа;</w:t>
            </w:r>
          </w:p>
        </w:tc>
        <w:tc>
          <w:tcPr>
            <w:tcW w:w="2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ind w:left="72"/>
              <w:rPr>
                <w:rFonts w:ascii="Cambria" w:eastAsia="Times New Roman" w:hAnsi="Cambria" w:cs="Arial"/>
                <w:color w:val="000000"/>
                <w:lang w:val="en-US"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val="en-US" w:eastAsia="ru-RU"/>
              </w:rPr>
              <w:t>https://resh.edu.ru/</w:t>
            </w:r>
            <w:r w:rsidRPr="00D57655">
              <w:rPr>
                <w:rFonts w:ascii="Cambria" w:eastAsia="Times New Roman" w:hAnsi="Cambria" w:cs="Arial"/>
                <w:color w:val="000000"/>
                <w:lang w:val="en-US" w:eastAsia="ru-RU"/>
              </w:rPr>
              <w:br/>
            </w: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val="en-US" w:eastAsia="ru-RU"/>
              </w:rPr>
              <w:t>https://media.prosv.ru/content/item/6633/ https://www.trudoviki.net/</w:t>
            </w:r>
            <w:r w:rsidRPr="00D57655">
              <w:rPr>
                <w:rFonts w:ascii="Cambria" w:eastAsia="Times New Roman" w:hAnsi="Cambria" w:cs="Arial"/>
                <w:color w:val="000000"/>
                <w:lang w:val="en-US" w:eastAsia="ru-RU"/>
              </w:rPr>
              <w:br/>
            </w: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val="en-US" w:eastAsia="ru-RU"/>
              </w:rPr>
              <w:t>www.myshared.ru › slide</w:t>
            </w:r>
          </w:p>
        </w:tc>
      </w:tr>
      <w:tr w:rsidR="00D57655" w:rsidRPr="00D57655" w:rsidTr="00D57655">
        <w:trPr>
          <w:trHeight w:val="350"/>
        </w:trPr>
        <w:tc>
          <w:tcPr>
            <w:tcW w:w="3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Итого по модулю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30</w:t>
            </w:r>
          </w:p>
        </w:tc>
        <w:tc>
          <w:tcPr>
            <w:tcW w:w="1100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8"/>
                <w:szCs w:val="28"/>
                <w:lang w:eastAsia="ru-RU"/>
              </w:rPr>
            </w:pPr>
          </w:p>
        </w:tc>
      </w:tr>
      <w:tr w:rsidR="00D57655" w:rsidRPr="00D57655" w:rsidTr="00D57655">
        <w:trPr>
          <w:trHeight w:val="348"/>
        </w:trPr>
        <w:tc>
          <w:tcPr>
            <w:tcW w:w="1550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Модуль 3.</w:t>
            </w:r>
            <w:r w:rsidRPr="00D5765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 Робототехника</w:t>
            </w:r>
          </w:p>
        </w:tc>
      </w:tr>
      <w:tr w:rsidR="00D57655" w:rsidRPr="00D57655" w:rsidTr="00D57655">
        <w:trPr>
          <w:trHeight w:val="1308"/>
        </w:trPr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3.1.</w:t>
            </w:r>
          </w:p>
        </w:tc>
        <w:tc>
          <w:tcPr>
            <w:tcW w:w="3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ind w:left="72" w:right="864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Алгоритмы и исполнители. Роботы как исполнители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4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0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4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20.03.2023 07.04.2023</w:t>
            </w:r>
          </w:p>
        </w:tc>
        <w:tc>
          <w:tcPr>
            <w:tcW w:w="4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классифицировать и характеризовать роботов по видам и назначению;</w:t>
            </w:r>
            <w:r w:rsidRPr="00D57655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знать и уметь применять основные законы</w:t>
            </w:r>
            <w:r w:rsidRPr="00D57655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робототехники;</w:t>
            </w:r>
            <w:r w:rsidRPr="00D57655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планировать движение с заданными параметрами с</w:t>
            </w:r>
            <w:r w:rsidRPr="00D57655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использованием механического управления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Устный</w:t>
            </w:r>
            <w:r w:rsidRPr="00D57655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опрос;</w:t>
            </w:r>
            <w:r w:rsidRPr="00D57655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Практическая работа;</w:t>
            </w:r>
          </w:p>
        </w:tc>
        <w:tc>
          <w:tcPr>
            <w:tcW w:w="2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ind w:left="72"/>
              <w:rPr>
                <w:rFonts w:ascii="Cambria" w:eastAsia="Times New Roman" w:hAnsi="Cambria" w:cs="Arial"/>
                <w:color w:val="000000"/>
                <w:lang w:val="en-US"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val="en-US" w:eastAsia="ru-RU"/>
              </w:rPr>
              <w:t>https://resh.edu.ru/</w:t>
            </w:r>
            <w:r w:rsidRPr="00D57655">
              <w:rPr>
                <w:rFonts w:ascii="Cambria" w:eastAsia="Times New Roman" w:hAnsi="Cambria" w:cs="Arial"/>
                <w:color w:val="000000"/>
                <w:lang w:val="en-US" w:eastAsia="ru-RU"/>
              </w:rPr>
              <w:br/>
            </w: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val="en-US" w:eastAsia="ru-RU"/>
              </w:rPr>
              <w:t>https://media.prosv.ru/content/item/6633/ https://www.trudoviki.net/</w:t>
            </w:r>
            <w:r w:rsidRPr="00D57655">
              <w:rPr>
                <w:rFonts w:ascii="Cambria" w:eastAsia="Times New Roman" w:hAnsi="Cambria" w:cs="Arial"/>
                <w:color w:val="000000"/>
                <w:lang w:val="en-US" w:eastAsia="ru-RU"/>
              </w:rPr>
              <w:br/>
            </w: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val="en-US" w:eastAsia="ru-RU"/>
              </w:rPr>
              <w:t>www.myshared.ru › slide</w:t>
            </w:r>
          </w:p>
        </w:tc>
      </w:tr>
      <w:tr w:rsidR="00D57655" w:rsidRPr="00D57655" w:rsidTr="00D57655">
        <w:trPr>
          <w:trHeight w:val="1694"/>
        </w:trPr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lastRenderedPageBreak/>
              <w:t>3.2.</w:t>
            </w:r>
          </w:p>
        </w:tc>
        <w:tc>
          <w:tcPr>
            <w:tcW w:w="3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Роботы: конструирование и управление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6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1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5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10.04.2023 28.04.2023</w:t>
            </w:r>
          </w:p>
        </w:tc>
        <w:tc>
          <w:tcPr>
            <w:tcW w:w="4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ind w:left="72" w:right="288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получить возможность сформировать навыки</w:t>
            </w:r>
            <w:r w:rsidRPr="00D57655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моделирования машин и механизмов с помощью робототехнического конструктора;</w:t>
            </w:r>
            <w:r w:rsidRPr="00D57655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сборка простых механических моделей с элементами управления;</w:t>
            </w:r>
            <w:r w:rsidRPr="00D57655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осуществление управления собранной моделью, определение системы команд, необходимых для управления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Практическая работа;</w:t>
            </w:r>
          </w:p>
        </w:tc>
        <w:tc>
          <w:tcPr>
            <w:tcW w:w="2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ind w:left="72"/>
              <w:rPr>
                <w:rFonts w:ascii="Cambria" w:eastAsia="Times New Roman" w:hAnsi="Cambria" w:cs="Arial"/>
                <w:color w:val="000000"/>
                <w:lang w:val="en-US"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val="en-US" w:eastAsia="ru-RU"/>
              </w:rPr>
              <w:t>https://resh.edu.ru/</w:t>
            </w:r>
            <w:r w:rsidRPr="00D57655">
              <w:rPr>
                <w:rFonts w:ascii="Cambria" w:eastAsia="Times New Roman" w:hAnsi="Cambria" w:cs="Arial"/>
                <w:color w:val="000000"/>
                <w:lang w:val="en-US" w:eastAsia="ru-RU"/>
              </w:rPr>
              <w:br/>
            </w: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val="en-US" w:eastAsia="ru-RU"/>
              </w:rPr>
              <w:t>https://media.prosv.ru/content/item/6633/ https://www.trudoviki.net/ru</w:t>
            </w:r>
            <w:r w:rsidRPr="00D57655">
              <w:rPr>
                <w:rFonts w:ascii="Cambria" w:eastAsia="Times New Roman" w:hAnsi="Cambria" w:cs="Arial"/>
                <w:color w:val="000000"/>
                <w:lang w:val="en-US" w:eastAsia="ru-RU"/>
              </w:rPr>
              <w:br/>
            </w: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val="en-US" w:eastAsia="ru-RU"/>
              </w:rPr>
              <w:t>www.myshared.ru › slide</w:t>
            </w:r>
          </w:p>
        </w:tc>
      </w:tr>
      <w:tr w:rsidR="00D57655" w:rsidRPr="00D57655" w:rsidTr="00D57655">
        <w:trPr>
          <w:trHeight w:val="348"/>
        </w:trPr>
        <w:tc>
          <w:tcPr>
            <w:tcW w:w="3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Итого по модулю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10</w:t>
            </w:r>
          </w:p>
        </w:tc>
        <w:tc>
          <w:tcPr>
            <w:tcW w:w="1100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8"/>
                <w:szCs w:val="28"/>
                <w:lang w:eastAsia="ru-RU"/>
              </w:rPr>
            </w:pPr>
          </w:p>
        </w:tc>
      </w:tr>
      <w:tr w:rsidR="00D57655" w:rsidRPr="00D57655" w:rsidTr="00D57655">
        <w:trPr>
          <w:trHeight w:val="348"/>
        </w:trPr>
        <w:tc>
          <w:tcPr>
            <w:tcW w:w="1550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Модуль 4.</w:t>
            </w:r>
            <w:r w:rsidRPr="00D5765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 Животноводство. </w:t>
            </w: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Элементы технологии выращивания сельскохозяйственных животных</w:t>
            </w:r>
          </w:p>
        </w:tc>
      </w:tr>
      <w:tr w:rsidR="00D57655" w:rsidRPr="00D57655" w:rsidTr="00D57655">
        <w:trPr>
          <w:trHeight w:val="1884"/>
        </w:trPr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4.1.</w:t>
            </w:r>
          </w:p>
        </w:tc>
        <w:tc>
          <w:tcPr>
            <w:tcW w:w="3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Приручение животных как фактор развития</w:t>
            </w:r>
            <w:r w:rsidRPr="00D57655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человеческой цивилизации. Сельскохозяйственные животные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4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0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4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01.05.2023 12.05.2023</w:t>
            </w:r>
          </w:p>
        </w:tc>
        <w:tc>
          <w:tcPr>
            <w:tcW w:w="4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характеризовать основные направления животноводства; характеризовать особенности основных видов</w:t>
            </w:r>
            <w:r w:rsidRPr="00D57655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сельскохозяйственных животных своего региона;</w:t>
            </w:r>
            <w:r w:rsidRPr="00D57655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описывать полный технологический цикл получения продукции животноводства своего региона;</w:t>
            </w:r>
            <w:r w:rsidRPr="00D57655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называть виды сельскохозяйственных животных,</w:t>
            </w:r>
            <w:r w:rsidRPr="00D57655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характерных для данного региона;</w:t>
            </w:r>
            <w:r w:rsidRPr="00D57655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оценивать условия содержания животных в различных условиях;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Устный</w:t>
            </w:r>
            <w:r w:rsidRPr="00D57655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опрос;</w:t>
            </w:r>
            <w:r w:rsidRPr="00D57655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Тестирование;</w:t>
            </w:r>
          </w:p>
        </w:tc>
        <w:tc>
          <w:tcPr>
            <w:tcW w:w="2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https://resh.edu.ru/</w:t>
            </w:r>
            <w:r w:rsidRPr="00D57655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https://media.prosv.ru/content/item/6633/</w:t>
            </w:r>
          </w:p>
        </w:tc>
      </w:tr>
      <w:tr w:rsidR="00D57655" w:rsidRPr="00D57655" w:rsidTr="00D57655">
        <w:trPr>
          <w:trHeight w:val="348"/>
        </w:trPr>
        <w:tc>
          <w:tcPr>
            <w:tcW w:w="3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Итого по модулю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4</w:t>
            </w:r>
          </w:p>
        </w:tc>
        <w:tc>
          <w:tcPr>
            <w:tcW w:w="1100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8"/>
                <w:szCs w:val="28"/>
                <w:lang w:eastAsia="ru-RU"/>
              </w:rPr>
            </w:pPr>
          </w:p>
        </w:tc>
      </w:tr>
      <w:tr w:rsidR="00D57655" w:rsidRPr="00D57655" w:rsidTr="00D57655">
        <w:trPr>
          <w:trHeight w:val="350"/>
        </w:trPr>
        <w:tc>
          <w:tcPr>
            <w:tcW w:w="1550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Модуль 5.</w:t>
            </w:r>
            <w:r w:rsidRPr="00D5765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 Растениеводство. </w:t>
            </w: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Элементы технологии возделывания сельскохозяйственных культур</w:t>
            </w:r>
          </w:p>
        </w:tc>
      </w:tr>
      <w:tr w:rsidR="00D57655" w:rsidRPr="00D57655" w:rsidTr="00D57655">
        <w:trPr>
          <w:trHeight w:val="1116"/>
        </w:trPr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5.1.</w:t>
            </w:r>
          </w:p>
        </w:tc>
        <w:tc>
          <w:tcPr>
            <w:tcW w:w="3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Почвы, виды почв, плодородие почв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2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0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2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15.05.2023 19.05.2023</w:t>
            </w:r>
          </w:p>
        </w:tc>
        <w:tc>
          <w:tcPr>
            <w:tcW w:w="4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ind w:left="72" w:right="144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характеризовать виды и свойства почв данного региона; классифицировать культурные растения по различным основаниям;</w:t>
            </w:r>
            <w:r w:rsidRPr="00D57655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называть полезные дикорастущие растения и знать их свойства;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Устный</w:t>
            </w:r>
            <w:r w:rsidRPr="00D57655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опрос;</w:t>
            </w:r>
            <w:r w:rsidRPr="00D57655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Тестирование;</w:t>
            </w:r>
          </w:p>
        </w:tc>
        <w:tc>
          <w:tcPr>
            <w:tcW w:w="2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https://resh.edu.ru/</w:t>
            </w:r>
            <w:r w:rsidRPr="00D57655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https://media.prosv.ru/content/item/6633/</w:t>
            </w:r>
          </w:p>
        </w:tc>
      </w:tr>
      <w:tr w:rsidR="00D57655" w:rsidRPr="00D57655" w:rsidTr="00D57655">
        <w:trPr>
          <w:trHeight w:val="712"/>
        </w:trPr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5.2.</w:t>
            </w:r>
          </w:p>
        </w:tc>
        <w:tc>
          <w:tcPr>
            <w:tcW w:w="3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Инструменты обработки почв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2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0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2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22.05.2023 27.05.2023</w:t>
            </w:r>
          </w:p>
        </w:tc>
        <w:tc>
          <w:tcPr>
            <w:tcW w:w="4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ind w:left="72" w:right="43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называть ручные и механизированные инструменты обработки почвы;</w:t>
            </w:r>
            <w:r w:rsidRPr="00D57655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Уметь использовать их по назначению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Практическая работа;</w:t>
            </w:r>
          </w:p>
        </w:tc>
        <w:tc>
          <w:tcPr>
            <w:tcW w:w="2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https://resh.edu.ru/</w:t>
            </w:r>
            <w:r w:rsidRPr="00D57655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https://media.prosv.ru/content/item/6633/</w:t>
            </w:r>
          </w:p>
        </w:tc>
      </w:tr>
    </w:tbl>
    <w:p w:rsidR="00D57655" w:rsidRPr="00D57655" w:rsidRDefault="00D57655" w:rsidP="00D5765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4140" w:type="dxa"/>
        <w:tblInd w:w="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94"/>
        <w:gridCol w:w="500"/>
        <w:gridCol w:w="1013"/>
        <w:gridCol w:w="8933"/>
      </w:tblGrid>
      <w:tr w:rsidR="00D57655" w:rsidRPr="00D57655" w:rsidTr="00D57655">
        <w:trPr>
          <w:trHeight w:val="348"/>
        </w:trPr>
        <w:tc>
          <w:tcPr>
            <w:tcW w:w="3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Итого по модулю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4</w:t>
            </w:r>
          </w:p>
        </w:tc>
        <w:tc>
          <w:tcPr>
            <w:tcW w:w="1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8"/>
                <w:szCs w:val="28"/>
                <w:lang w:eastAsia="ru-RU"/>
              </w:rPr>
            </w:pPr>
          </w:p>
        </w:tc>
      </w:tr>
      <w:tr w:rsidR="00D57655" w:rsidRPr="00D57655" w:rsidTr="00D57655">
        <w:trPr>
          <w:trHeight w:val="328"/>
        </w:trPr>
        <w:tc>
          <w:tcPr>
            <w:tcW w:w="3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ОБЩЕЕ КОЛИЧЕСТВО ЧАСОВ ПО ПРОГРАММЕ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68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7</w:t>
            </w:r>
          </w:p>
        </w:tc>
        <w:tc>
          <w:tcPr>
            <w:tcW w:w="9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61</w:t>
            </w:r>
          </w:p>
        </w:tc>
      </w:tr>
    </w:tbl>
    <w:p w:rsidR="00D57655" w:rsidRPr="00D57655" w:rsidRDefault="00D57655" w:rsidP="00D57655">
      <w:pPr>
        <w:shd w:val="clear" w:color="auto" w:fill="FFFFFF"/>
        <w:spacing w:after="0" w:line="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D57655">
        <w:rPr>
          <w:rFonts w:ascii="Times New Roman" w:eastAsia="Times New Roman" w:hAnsi="Times New Roman" w:cs="Times New Roman"/>
          <w:b/>
          <w:bCs/>
          <w:color w:val="000000"/>
          <w:sz w:val="23"/>
          <w:lang w:eastAsia="ru-RU"/>
        </w:rPr>
        <w:t>ПОУРОЧНОЕ ПЛАНИРОВАНИЕ</w:t>
      </w:r>
    </w:p>
    <w:tbl>
      <w:tblPr>
        <w:tblW w:w="14140" w:type="dxa"/>
        <w:tblInd w:w="4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53"/>
        <w:gridCol w:w="4533"/>
        <w:gridCol w:w="948"/>
        <w:gridCol w:w="2103"/>
        <w:gridCol w:w="2164"/>
        <w:gridCol w:w="1604"/>
        <w:gridCol w:w="2135"/>
      </w:tblGrid>
      <w:tr w:rsidR="00D57655" w:rsidRPr="00D57655" w:rsidTr="00D57655">
        <w:trPr>
          <w:trHeight w:val="482"/>
        </w:trPr>
        <w:tc>
          <w:tcPr>
            <w:tcW w:w="4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lang w:eastAsia="ru-RU"/>
              </w:rPr>
              <w:t>№</w:t>
            </w:r>
            <w:r w:rsidRPr="00D57655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proofErr w:type="spellStart"/>
            <w:proofErr w:type="gramStart"/>
            <w:r w:rsidRPr="00D57655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lang w:eastAsia="ru-RU"/>
              </w:rPr>
              <w:t>п</w:t>
            </w:r>
            <w:proofErr w:type="spellEnd"/>
            <w:proofErr w:type="gramEnd"/>
            <w:r w:rsidRPr="00D57655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lang w:eastAsia="ru-RU"/>
              </w:rPr>
              <w:t>/</w:t>
            </w:r>
            <w:proofErr w:type="spellStart"/>
            <w:r w:rsidRPr="00D57655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lang w:eastAsia="ru-RU"/>
              </w:rPr>
              <w:t>п</w:t>
            </w:r>
            <w:proofErr w:type="spellEnd"/>
          </w:p>
        </w:tc>
        <w:tc>
          <w:tcPr>
            <w:tcW w:w="34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lang w:eastAsia="ru-RU"/>
              </w:rPr>
              <w:t>Тема урока</w:t>
            </w:r>
          </w:p>
        </w:tc>
        <w:tc>
          <w:tcPr>
            <w:tcW w:w="39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lang w:eastAsia="ru-RU"/>
              </w:rPr>
              <w:t>Количество часов</w:t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ind w:left="70" w:right="144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lang w:eastAsia="ru-RU"/>
              </w:rPr>
              <w:t>Дата</w:t>
            </w:r>
            <w:r w:rsidRPr="00D57655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D57655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lang w:eastAsia="ru-RU"/>
              </w:rPr>
              <w:t>изучения</w:t>
            </w:r>
          </w:p>
        </w:tc>
        <w:tc>
          <w:tcPr>
            <w:tcW w:w="16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ind w:left="70" w:right="43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lang w:eastAsia="ru-RU"/>
              </w:rPr>
              <w:t>Виды,</w:t>
            </w:r>
            <w:r w:rsidRPr="00D57655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D57655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lang w:eastAsia="ru-RU"/>
              </w:rPr>
              <w:t>формы</w:t>
            </w:r>
            <w:r w:rsidRPr="00D57655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D57655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lang w:eastAsia="ru-RU"/>
              </w:rPr>
              <w:t>контроля</w:t>
            </w:r>
          </w:p>
        </w:tc>
      </w:tr>
      <w:tr w:rsidR="00D57655" w:rsidRPr="00D57655" w:rsidTr="00D57655">
        <w:trPr>
          <w:trHeight w:val="808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57655" w:rsidRPr="00D57655" w:rsidRDefault="00D57655" w:rsidP="00D57655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57655" w:rsidRPr="00D57655" w:rsidRDefault="00D57655" w:rsidP="00D57655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lang w:eastAsia="ru-RU"/>
              </w:rPr>
            </w:pP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lang w:eastAsia="ru-RU"/>
              </w:rPr>
              <w:t>всего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lang w:eastAsia="ru-RU"/>
              </w:rPr>
              <w:t>контрольные работы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lang w:eastAsia="ru-RU"/>
              </w:rPr>
              <w:t>практические работы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57655" w:rsidRPr="00D57655" w:rsidRDefault="00D57655" w:rsidP="00D57655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57655" w:rsidRPr="00D57655" w:rsidRDefault="00D57655" w:rsidP="00D57655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lang w:eastAsia="ru-RU"/>
              </w:rPr>
            </w:pPr>
          </w:p>
        </w:tc>
      </w:tr>
      <w:tr w:rsidR="00D57655" w:rsidRPr="00D57655" w:rsidTr="00D57655">
        <w:trPr>
          <w:trHeight w:val="1466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lastRenderedPageBreak/>
              <w:t>1.</w:t>
            </w:r>
          </w:p>
        </w:tc>
        <w:tc>
          <w:tcPr>
            <w:tcW w:w="3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ind w:left="70" w:right="864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Технологии вокруг нас. Сущность технологии в производстве. Виды</w:t>
            </w:r>
            <w:r w:rsidRPr="00D57655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технологий.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0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05.09.2022</w:t>
            </w:r>
          </w:p>
        </w:tc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ind w:left="70" w:right="72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Устный</w:t>
            </w:r>
            <w:r w:rsidRPr="00D57655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опрос;</w:t>
            </w:r>
          </w:p>
        </w:tc>
      </w:tr>
      <w:tr w:rsidR="00D57655" w:rsidRPr="00D57655" w:rsidTr="00D57655">
        <w:trPr>
          <w:trHeight w:val="1138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2.</w:t>
            </w:r>
          </w:p>
        </w:tc>
        <w:tc>
          <w:tcPr>
            <w:tcW w:w="3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Познание и преобразование</w:t>
            </w:r>
            <w:r w:rsidRPr="00D57655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внешнего мира - основные виды человеческой деятельности.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0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06.09.2022</w:t>
            </w:r>
          </w:p>
        </w:tc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ind w:left="70" w:right="72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Устный</w:t>
            </w:r>
            <w:r w:rsidRPr="00D57655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опрос;</w:t>
            </w:r>
          </w:p>
        </w:tc>
      </w:tr>
      <w:tr w:rsidR="00D57655" w:rsidRPr="00D57655" w:rsidTr="00D57655">
        <w:trPr>
          <w:trHeight w:val="1794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3.</w:t>
            </w:r>
          </w:p>
        </w:tc>
        <w:tc>
          <w:tcPr>
            <w:tcW w:w="3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ind w:left="70" w:right="864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Общая классификация технологий. Отраслевые технологии.</w:t>
            </w:r>
          </w:p>
          <w:p w:rsidR="00D57655" w:rsidRPr="00D57655" w:rsidRDefault="00D57655" w:rsidP="00D57655">
            <w:pPr>
              <w:spacing w:after="0" w:line="240" w:lineRule="auto"/>
              <w:ind w:left="70" w:right="144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Современные и перспективные технологии ХХ</w:t>
            </w:r>
            <w:proofErr w:type="gramStart"/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I</w:t>
            </w:r>
            <w:proofErr w:type="gramEnd"/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 xml:space="preserve"> века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0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12.09.2022</w:t>
            </w:r>
          </w:p>
        </w:tc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Устный</w:t>
            </w:r>
            <w:r w:rsidRPr="00D57655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опрос;</w:t>
            </w:r>
            <w:r w:rsidRPr="00D57655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Тестирование;</w:t>
            </w:r>
          </w:p>
        </w:tc>
      </w:tr>
      <w:tr w:rsidR="00D57655" w:rsidRPr="00D57655" w:rsidTr="00D57655">
        <w:trPr>
          <w:trHeight w:val="480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4.</w:t>
            </w:r>
          </w:p>
        </w:tc>
        <w:tc>
          <w:tcPr>
            <w:tcW w:w="3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Человек и его потребности.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0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13.09.2022</w:t>
            </w:r>
          </w:p>
        </w:tc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Тестирование;</w:t>
            </w:r>
          </w:p>
        </w:tc>
      </w:tr>
      <w:tr w:rsidR="00D57655" w:rsidRPr="00D57655" w:rsidTr="00D57655">
        <w:trPr>
          <w:trHeight w:val="1468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5.</w:t>
            </w:r>
          </w:p>
        </w:tc>
        <w:tc>
          <w:tcPr>
            <w:tcW w:w="3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ind w:left="70" w:right="576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Алгоритмы и начала</w:t>
            </w:r>
            <w:r w:rsidRPr="00D57655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технологии. Возможность формального исполнения алгоритма.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0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19.09.2022</w:t>
            </w:r>
          </w:p>
        </w:tc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ind w:left="70" w:right="72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Устный</w:t>
            </w:r>
            <w:r w:rsidRPr="00D57655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опрос;</w:t>
            </w:r>
          </w:p>
        </w:tc>
      </w:tr>
      <w:tr w:rsidR="00D57655" w:rsidRPr="00D57655" w:rsidTr="00D57655">
        <w:trPr>
          <w:trHeight w:val="808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6.</w:t>
            </w:r>
          </w:p>
        </w:tc>
        <w:tc>
          <w:tcPr>
            <w:tcW w:w="3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ind w:left="70" w:right="1008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Робот как исполнитель алгоритма.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0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20.09.2022</w:t>
            </w:r>
          </w:p>
        </w:tc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ind w:left="70" w:right="72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Устный</w:t>
            </w:r>
            <w:r w:rsidRPr="00D57655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опрос;</w:t>
            </w:r>
          </w:p>
        </w:tc>
      </w:tr>
      <w:tr w:rsidR="00D57655" w:rsidRPr="00D57655" w:rsidTr="00D57655">
        <w:trPr>
          <w:trHeight w:val="1466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7.</w:t>
            </w:r>
          </w:p>
        </w:tc>
        <w:tc>
          <w:tcPr>
            <w:tcW w:w="3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ind w:left="70" w:right="864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Робот как</w:t>
            </w:r>
            <w:r w:rsidRPr="00D57655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proofErr w:type="spellStart"/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механизм</w:t>
            </w:r>
            <w:proofErr w:type="gramStart"/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.П</w:t>
            </w:r>
            <w:proofErr w:type="gramEnd"/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ростейший</w:t>
            </w:r>
            <w:proofErr w:type="spellEnd"/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 xml:space="preserve"> механический робот как исполнитель алгоритма.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0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26.09.2022</w:t>
            </w:r>
          </w:p>
        </w:tc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ind w:left="70" w:right="72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Устный</w:t>
            </w:r>
            <w:r w:rsidRPr="00D57655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опрос;</w:t>
            </w:r>
          </w:p>
        </w:tc>
      </w:tr>
      <w:tr w:rsidR="00D57655" w:rsidRPr="00D57655" w:rsidTr="00D57655">
        <w:trPr>
          <w:trHeight w:val="1138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lastRenderedPageBreak/>
              <w:t>8.</w:t>
            </w:r>
          </w:p>
        </w:tc>
        <w:tc>
          <w:tcPr>
            <w:tcW w:w="3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ind w:left="70" w:right="43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Контрольная работа по теме "Преобразовательная</w:t>
            </w:r>
            <w:r w:rsidRPr="00D57655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деятельность человека".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0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27.09.2022</w:t>
            </w:r>
          </w:p>
        </w:tc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ind w:left="70" w:right="144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Контрольная работа;</w:t>
            </w:r>
          </w:p>
        </w:tc>
      </w:tr>
      <w:tr w:rsidR="00D57655" w:rsidRPr="00D57655" w:rsidTr="00D57655">
        <w:trPr>
          <w:trHeight w:val="810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9.</w:t>
            </w:r>
          </w:p>
        </w:tc>
        <w:tc>
          <w:tcPr>
            <w:tcW w:w="3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ind w:right="432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Знакомство с простейшими машинами и механизмами.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0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03.10.2022</w:t>
            </w:r>
          </w:p>
        </w:tc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ind w:left="70" w:right="72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Устный</w:t>
            </w:r>
            <w:r w:rsidRPr="00D57655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опрос;</w:t>
            </w:r>
          </w:p>
        </w:tc>
      </w:tr>
      <w:tr w:rsidR="00D57655" w:rsidRPr="00D57655" w:rsidTr="00D57655">
        <w:trPr>
          <w:trHeight w:val="1138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10.</w:t>
            </w:r>
          </w:p>
        </w:tc>
        <w:tc>
          <w:tcPr>
            <w:tcW w:w="3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ind w:left="70" w:right="144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Техника и ее</w:t>
            </w:r>
            <w:r w:rsidRPr="00D57655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proofErr w:type="spellStart"/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классификация</w:t>
            </w:r>
            <w:proofErr w:type="gramStart"/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.Р</w:t>
            </w:r>
            <w:proofErr w:type="gramEnd"/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абочие</w:t>
            </w:r>
            <w:proofErr w:type="spellEnd"/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 xml:space="preserve"> органы техники.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0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04.10.2022</w:t>
            </w:r>
          </w:p>
        </w:tc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ind w:left="70" w:right="72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Устный</w:t>
            </w:r>
            <w:r w:rsidRPr="00D57655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опрос;</w:t>
            </w:r>
          </w:p>
        </w:tc>
      </w:tr>
      <w:tr w:rsidR="00D57655" w:rsidRPr="00D57655" w:rsidTr="00D57655">
        <w:trPr>
          <w:trHeight w:val="788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11.</w:t>
            </w:r>
          </w:p>
        </w:tc>
        <w:tc>
          <w:tcPr>
            <w:tcW w:w="3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ind w:left="70" w:right="864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Двигатели машин. Виды двигателей.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0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10.10.2022</w:t>
            </w:r>
          </w:p>
        </w:tc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ind w:left="70" w:right="72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Устный</w:t>
            </w:r>
            <w:r w:rsidRPr="00D57655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опрос;</w:t>
            </w:r>
          </w:p>
        </w:tc>
      </w:tr>
    </w:tbl>
    <w:p w:rsidR="00D57655" w:rsidRPr="00D57655" w:rsidRDefault="00D57655" w:rsidP="00D5765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4140" w:type="dxa"/>
        <w:tblInd w:w="4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53"/>
        <w:gridCol w:w="4533"/>
        <w:gridCol w:w="948"/>
        <w:gridCol w:w="2103"/>
        <w:gridCol w:w="2164"/>
        <w:gridCol w:w="1604"/>
        <w:gridCol w:w="2135"/>
      </w:tblGrid>
      <w:tr w:rsidR="00D57655" w:rsidRPr="00D57655" w:rsidTr="00D57655">
        <w:trPr>
          <w:trHeight w:val="1466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12.</w:t>
            </w:r>
          </w:p>
        </w:tc>
        <w:tc>
          <w:tcPr>
            <w:tcW w:w="3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Передаточные механизмы.</w:t>
            </w:r>
          </w:p>
          <w:p w:rsidR="00D57655" w:rsidRPr="00D57655" w:rsidRDefault="00D57655" w:rsidP="00D57655">
            <w:pPr>
              <w:spacing w:after="0" w:line="240" w:lineRule="auto"/>
              <w:ind w:left="70" w:right="576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Виды и характеристики</w:t>
            </w:r>
            <w:r w:rsidRPr="00D57655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передаточных механизмов.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0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11.10.2022</w:t>
            </w:r>
          </w:p>
        </w:tc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ind w:left="70" w:right="144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Устный</w:t>
            </w:r>
            <w:r w:rsidRPr="00D57655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опрос;</w:t>
            </w:r>
            <w:r w:rsidRPr="00D57655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Практическая работа;</w:t>
            </w:r>
          </w:p>
        </w:tc>
      </w:tr>
      <w:tr w:rsidR="00D57655" w:rsidRPr="00D57655" w:rsidTr="00D57655">
        <w:trPr>
          <w:trHeight w:val="1466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13.</w:t>
            </w:r>
          </w:p>
        </w:tc>
        <w:tc>
          <w:tcPr>
            <w:tcW w:w="3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ind w:left="70" w:right="72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Механические передачи. Обратная связь.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0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17.10.2022</w:t>
            </w:r>
          </w:p>
        </w:tc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ind w:left="70" w:right="144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Устный</w:t>
            </w:r>
            <w:r w:rsidRPr="00D57655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опрос;</w:t>
            </w:r>
            <w:r w:rsidRPr="00D57655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Практическая работа;</w:t>
            </w:r>
          </w:p>
        </w:tc>
      </w:tr>
      <w:tr w:rsidR="00D57655" w:rsidRPr="00D57655" w:rsidTr="00D57655">
        <w:trPr>
          <w:trHeight w:val="1466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14.</w:t>
            </w:r>
          </w:p>
        </w:tc>
        <w:tc>
          <w:tcPr>
            <w:tcW w:w="3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ind w:left="70" w:right="288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Знакомство с механическими, электротехническими и</w:t>
            </w:r>
            <w:r w:rsidRPr="00D57655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робототехническими</w:t>
            </w:r>
            <w:r w:rsidRPr="00D57655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конструкторами.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0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18.10.2022</w:t>
            </w:r>
          </w:p>
        </w:tc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ind w:left="70" w:right="144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Устный</w:t>
            </w:r>
            <w:r w:rsidRPr="00D57655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опрос;</w:t>
            </w:r>
            <w:r w:rsidRPr="00D57655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Практическая работа;</w:t>
            </w:r>
          </w:p>
        </w:tc>
      </w:tr>
      <w:tr w:rsidR="00D57655" w:rsidRPr="00D57655" w:rsidTr="00D57655">
        <w:trPr>
          <w:trHeight w:val="1138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lastRenderedPageBreak/>
              <w:t>15.</w:t>
            </w:r>
          </w:p>
        </w:tc>
        <w:tc>
          <w:tcPr>
            <w:tcW w:w="3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ind w:left="70" w:right="43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Контрольная работа по теме "Простейшие машины и</w:t>
            </w:r>
            <w:r w:rsidRPr="00D57655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механизмы".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0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24.10.2022</w:t>
            </w:r>
          </w:p>
        </w:tc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ind w:left="70" w:right="144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Контрольная работа;</w:t>
            </w:r>
          </w:p>
        </w:tc>
      </w:tr>
      <w:tr w:rsidR="00D57655" w:rsidRPr="00D57655" w:rsidTr="00D57655">
        <w:trPr>
          <w:trHeight w:val="1466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16.</w:t>
            </w:r>
          </w:p>
        </w:tc>
        <w:tc>
          <w:tcPr>
            <w:tcW w:w="3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ind w:left="70" w:right="144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Модификации механических конструкций. Виды движения в механических передачах.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0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25.10.2022</w:t>
            </w:r>
          </w:p>
        </w:tc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ind w:left="70" w:right="144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Устный</w:t>
            </w:r>
            <w:r w:rsidRPr="00D57655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опрос;</w:t>
            </w:r>
            <w:r w:rsidRPr="00D57655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Практическая работа;</w:t>
            </w:r>
          </w:p>
        </w:tc>
      </w:tr>
      <w:tr w:rsidR="00D57655" w:rsidRPr="00D57655" w:rsidTr="00D57655">
        <w:trPr>
          <w:trHeight w:val="810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17.</w:t>
            </w:r>
          </w:p>
        </w:tc>
        <w:tc>
          <w:tcPr>
            <w:tcW w:w="3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ind w:right="144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Сборка простых механических конструкций по готовой схеме.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0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07.11.2022</w:t>
            </w:r>
          </w:p>
        </w:tc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ind w:left="70" w:right="144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Практическая работа;</w:t>
            </w:r>
          </w:p>
        </w:tc>
      </w:tr>
      <w:tr w:rsidR="00D57655" w:rsidRPr="00D57655" w:rsidTr="00D57655">
        <w:trPr>
          <w:trHeight w:val="808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18.</w:t>
            </w:r>
          </w:p>
        </w:tc>
        <w:tc>
          <w:tcPr>
            <w:tcW w:w="3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Простые механические модели.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0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08.11.2022</w:t>
            </w:r>
          </w:p>
        </w:tc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ind w:left="70" w:right="144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Практическая работа;</w:t>
            </w:r>
          </w:p>
        </w:tc>
      </w:tr>
      <w:tr w:rsidR="00D57655" w:rsidRPr="00D57655" w:rsidTr="00D57655">
        <w:trPr>
          <w:trHeight w:val="1466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19.</w:t>
            </w:r>
          </w:p>
        </w:tc>
        <w:tc>
          <w:tcPr>
            <w:tcW w:w="3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Простые управляемые модели.</w:t>
            </w:r>
          </w:p>
          <w:p w:rsidR="00D57655" w:rsidRPr="00D57655" w:rsidRDefault="00D57655" w:rsidP="00D57655">
            <w:pPr>
              <w:spacing w:after="0" w:line="240" w:lineRule="auto"/>
              <w:ind w:left="70" w:right="288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Планирование движения по заданным параметрам,</w:t>
            </w:r>
            <w:r w:rsidRPr="00D57655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определение системы команд.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0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14.11.2022</w:t>
            </w:r>
          </w:p>
        </w:tc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ind w:left="70" w:right="144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Практическая работа;</w:t>
            </w:r>
          </w:p>
        </w:tc>
      </w:tr>
      <w:tr w:rsidR="00D57655" w:rsidRPr="00D57655" w:rsidTr="00D57655">
        <w:trPr>
          <w:trHeight w:val="1138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20.</w:t>
            </w:r>
          </w:p>
        </w:tc>
        <w:tc>
          <w:tcPr>
            <w:tcW w:w="3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ind w:left="70" w:right="144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Сборка и управление простых механических конструкций по готовой схеме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0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15.11.2022</w:t>
            </w:r>
          </w:p>
        </w:tc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ind w:left="70" w:right="144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Практическая работа;</w:t>
            </w:r>
          </w:p>
        </w:tc>
      </w:tr>
      <w:tr w:rsidR="00D57655" w:rsidRPr="00D57655" w:rsidTr="00D57655">
        <w:trPr>
          <w:trHeight w:val="1466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21.</w:t>
            </w:r>
          </w:p>
        </w:tc>
        <w:tc>
          <w:tcPr>
            <w:tcW w:w="3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ind w:left="70" w:right="144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Основные элементы структуры технологии: действия,</w:t>
            </w:r>
            <w:r w:rsidRPr="00D57655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операции, этапы.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0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21.11.2022</w:t>
            </w:r>
          </w:p>
        </w:tc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ind w:left="70" w:right="144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Устный</w:t>
            </w:r>
            <w:r w:rsidRPr="00D57655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опрос;</w:t>
            </w:r>
            <w:r w:rsidRPr="00D57655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Практическая работа;</w:t>
            </w:r>
          </w:p>
        </w:tc>
      </w:tr>
      <w:tr w:rsidR="00D57655" w:rsidRPr="00D57655" w:rsidTr="00D57655">
        <w:trPr>
          <w:trHeight w:val="1466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lastRenderedPageBreak/>
              <w:t>22.</w:t>
            </w:r>
          </w:p>
        </w:tc>
        <w:tc>
          <w:tcPr>
            <w:tcW w:w="3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Понятие о технологической</w:t>
            </w:r>
            <w:r w:rsidRPr="00D57655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документации. Технологическая карта.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0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22.11.2022</w:t>
            </w:r>
          </w:p>
        </w:tc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ind w:left="70" w:right="144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Устный</w:t>
            </w:r>
            <w:r w:rsidRPr="00D57655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опрос;</w:t>
            </w:r>
            <w:r w:rsidRPr="00D57655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Практическая работа;</w:t>
            </w:r>
          </w:p>
        </w:tc>
      </w:tr>
      <w:tr w:rsidR="00D57655" w:rsidRPr="00D57655" w:rsidTr="00D57655">
        <w:trPr>
          <w:trHeight w:val="1446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23.</w:t>
            </w:r>
          </w:p>
        </w:tc>
        <w:tc>
          <w:tcPr>
            <w:tcW w:w="3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ind w:left="70" w:right="288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Проектирование,</w:t>
            </w:r>
            <w:r w:rsidRPr="00D57655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моделирование,</w:t>
            </w:r>
            <w:r w:rsidRPr="00D57655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конструирование — основные составляющие технологии.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0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28.11.2022</w:t>
            </w:r>
          </w:p>
        </w:tc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ind w:left="70" w:right="144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Устный</w:t>
            </w:r>
            <w:r w:rsidRPr="00D57655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опрос;</w:t>
            </w:r>
            <w:r w:rsidRPr="00D57655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Практическая работа;</w:t>
            </w:r>
          </w:p>
        </w:tc>
      </w:tr>
    </w:tbl>
    <w:p w:rsidR="00D57655" w:rsidRPr="00D57655" w:rsidRDefault="00D57655" w:rsidP="00D5765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4140" w:type="dxa"/>
        <w:tblInd w:w="4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53"/>
        <w:gridCol w:w="4533"/>
        <w:gridCol w:w="948"/>
        <w:gridCol w:w="2103"/>
        <w:gridCol w:w="2164"/>
        <w:gridCol w:w="1604"/>
        <w:gridCol w:w="2135"/>
      </w:tblGrid>
      <w:tr w:rsidR="00D57655" w:rsidRPr="00D57655" w:rsidTr="00D57655">
        <w:trPr>
          <w:trHeight w:val="808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24.</w:t>
            </w:r>
          </w:p>
        </w:tc>
        <w:tc>
          <w:tcPr>
            <w:tcW w:w="3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Технологии и алгоритмы.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0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29.11.2022</w:t>
            </w:r>
          </w:p>
        </w:tc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ind w:left="70" w:right="72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Устный</w:t>
            </w:r>
            <w:r w:rsidRPr="00D57655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опрос;</w:t>
            </w:r>
          </w:p>
        </w:tc>
      </w:tr>
      <w:tr w:rsidR="00D57655" w:rsidRPr="00D57655" w:rsidTr="00D57655">
        <w:trPr>
          <w:trHeight w:val="1138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25.</w:t>
            </w:r>
          </w:p>
        </w:tc>
        <w:tc>
          <w:tcPr>
            <w:tcW w:w="3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ind w:left="70" w:right="43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Изображение графической структуры технологической цепочки.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0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05.12.2022</w:t>
            </w:r>
          </w:p>
        </w:tc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ind w:left="70" w:right="144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Практическая работа;</w:t>
            </w:r>
          </w:p>
        </w:tc>
      </w:tr>
      <w:tr w:rsidR="00D57655" w:rsidRPr="00D57655" w:rsidTr="00D57655">
        <w:trPr>
          <w:trHeight w:val="810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26.</w:t>
            </w:r>
          </w:p>
        </w:tc>
        <w:tc>
          <w:tcPr>
            <w:tcW w:w="3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ind w:left="70" w:right="43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Контрольная работа по теме "Структура технологии"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0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06.12.2022</w:t>
            </w:r>
          </w:p>
        </w:tc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ind w:left="70" w:right="144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Контрольная работа;</w:t>
            </w:r>
          </w:p>
        </w:tc>
      </w:tr>
      <w:tr w:rsidR="00D57655" w:rsidRPr="00D57655" w:rsidTr="00D57655">
        <w:trPr>
          <w:trHeight w:val="1466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27.</w:t>
            </w:r>
          </w:p>
        </w:tc>
        <w:tc>
          <w:tcPr>
            <w:tcW w:w="3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ind w:left="70" w:right="144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Сырьё и материалы как основы производства. Натуральное,</w:t>
            </w:r>
            <w:r w:rsidRPr="00D57655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искусственное, синтетическое сырьё и материалы.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0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12.12.2022</w:t>
            </w:r>
          </w:p>
        </w:tc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ind w:left="70" w:right="72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Устный</w:t>
            </w:r>
            <w:r w:rsidRPr="00D57655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опрос;</w:t>
            </w:r>
          </w:p>
        </w:tc>
      </w:tr>
      <w:tr w:rsidR="00D57655" w:rsidRPr="00D57655" w:rsidTr="00D57655">
        <w:trPr>
          <w:trHeight w:val="1466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28.</w:t>
            </w:r>
          </w:p>
        </w:tc>
        <w:tc>
          <w:tcPr>
            <w:tcW w:w="3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ind w:left="70" w:right="144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Конструкционные материалы. Физические и технологические свойства конструкционных</w:t>
            </w:r>
            <w:r w:rsidRPr="00D57655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материалов.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0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13.12.2022</w:t>
            </w:r>
          </w:p>
        </w:tc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ind w:left="70" w:right="72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Устный</w:t>
            </w:r>
            <w:r w:rsidRPr="00D57655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опрос;</w:t>
            </w:r>
          </w:p>
        </w:tc>
      </w:tr>
      <w:tr w:rsidR="00D57655" w:rsidRPr="00D57655" w:rsidTr="00D57655">
        <w:trPr>
          <w:trHeight w:val="1138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lastRenderedPageBreak/>
              <w:t>29.</w:t>
            </w:r>
          </w:p>
        </w:tc>
        <w:tc>
          <w:tcPr>
            <w:tcW w:w="3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Бумага и её свойства.</w:t>
            </w:r>
          </w:p>
          <w:p w:rsidR="00D57655" w:rsidRPr="00D57655" w:rsidRDefault="00D57655" w:rsidP="00D57655">
            <w:pPr>
              <w:spacing w:after="0" w:line="24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Различные изделия из бумаги. Потребность человека в бумаге.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0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19.12.2022</w:t>
            </w:r>
          </w:p>
        </w:tc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ind w:left="70" w:right="72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Устный</w:t>
            </w:r>
            <w:r w:rsidRPr="00D57655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опрос;</w:t>
            </w:r>
          </w:p>
        </w:tc>
      </w:tr>
      <w:tr w:rsidR="00D57655" w:rsidRPr="00D57655" w:rsidTr="00D57655">
        <w:trPr>
          <w:trHeight w:val="1466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30.</w:t>
            </w:r>
          </w:p>
        </w:tc>
        <w:tc>
          <w:tcPr>
            <w:tcW w:w="3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Инструменты для работы с</w:t>
            </w:r>
            <w:r w:rsidRPr="00D57655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бумагой. Организация рабочего места и техника безопасности при работе с бумагой.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0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20.12.2022</w:t>
            </w:r>
          </w:p>
        </w:tc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ind w:left="70" w:right="144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Практическая работа;</w:t>
            </w:r>
          </w:p>
        </w:tc>
      </w:tr>
      <w:tr w:rsidR="00D57655" w:rsidRPr="00D57655" w:rsidTr="00D57655">
        <w:trPr>
          <w:trHeight w:val="1794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31.</w:t>
            </w:r>
          </w:p>
        </w:tc>
        <w:tc>
          <w:tcPr>
            <w:tcW w:w="3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ind w:left="70" w:right="72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Измерение и счёт как</w:t>
            </w:r>
            <w:r w:rsidRPr="00D57655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универсальные трудовые действия. Точность и</w:t>
            </w:r>
            <w:r w:rsidRPr="00D57655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погрешность измерений.</w:t>
            </w:r>
          </w:p>
          <w:p w:rsidR="00D57655" w:rsidRPr="00D57655" w:rsidRDefault="00D57655" w:rsidP="00D57655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Действия при работе с бумагой.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0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26.12.2022</w:t>
            </w:r>
          </w:p>
        </w:tc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ind w:left="70" w:right="144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Практическая работа;</w:t>
            </w:r>
          </w:p>
        </w:tc>
      </w:tr>
      <w:tr w:rsidR="00D57655" w:rsidRPr="00D57655" w:rsidTr="00D57655">
        <w:trPr>
          <w:trHeight w:val="1138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32.</w:t>
            </w:r>
          </w:p>
        </w:tc>
        <w:tc>
          <w:tcPr>
            <w:tcW w:w="3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ind w:left="70" w:right="576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Составление коллекции из бумаги.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0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27.12.2022</w:t>
            </w:r>
          </w:p>
        </w:tc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Практическая работа;</w:t>
            </w:r>
            <w:r w:rsidRPr="00D57655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Тестирование;</w:t>
            </w:r>
          </w:p>
        </w:tc>
      </w:tr>
      <w:tr w:rsidR="00D57655" w:rsidRPr="00D57655" w:rsidTr="00D57655">
        <w:trPr>
          <w:trHeight w:val="810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33.</w:t>
            </w:r>
          </w:p>
        </w:tc>
        <w:tc>
          <w:tcPr>
            <w:tcW w:w="3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ind w:left="70" w:right="576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Ткань и её свойства.  Виды тканей.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0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16.01.2023</w:t>
            </w:r>
          </w:p>
        </w:tc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ind w:left="70" w:right="144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Практическая работа;</w:t>
            </w:r>
          </w:p>
        </w:tc>
      </w:tr>
      <w:tr w:rsidR="00D57655" w:rsidRPr="00D57655" w:rsidTr="00D57655">
        <w:trPr>
          <w:trHeight w:val="1594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34.</w:t>
            </w:r>
          </w:p>
        </w:tc>
        <w:tc>
          <w:tcPr>
            <w:tcW w:w="3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ind w:left="70" w:right="144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Инструменты для работы с</w:t>
            </w:r>
            <w:r w:rsidRPr="00D57655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тканью. Организация рабочего места и техника безопасности при работе с тканью.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0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17.01.2023</w:t>
            </w:r>
          </w:p>
        </w:tc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Практическая работа;</w:t>
            </w:r>
            <w:r w:rsidRPr="00D57655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Тестирование;</w:t>
            </w:r>
          </w:p>
        </w:tc>
      </w:tr>
      <w:tr w:rsidR="00D57655" w:rsidRPr="00D57655" w:rsidTr="00D57655">
        <w:trPr>
          <w:trHeight w:val="810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35.</w:t>
            </w:r>
          </w:p>
        </w:tc>
        <w:tc>
          <w:tcPr>
            <w:tcW w:w="3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ind w:left="70" w:right="43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Создание изделия из ткани в технике "Аппликация"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0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23.01.2023</w:t>
            </w:r>
          </w:p>
        </w:tc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ind w:left="70" w:right="144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Практическая работа;</w:t>
            </w:r>
          </w:p>
        </w:tc>
      </w:tr>
      <w:tr w:rsidR="00D57655" w:rsidRPr="00D57655" w:rsidTr="00D57655">
        <w:trPr>
          <w:trHeight w:val="788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lastRenderedPageBreak/>
              <w:t>36.</w:t>
            </w:r>
          </w:p>
        </w:tc>
        <w:tc>
          <w:tcPr>
            <w:tcW w:w="3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ind w:left="70" w:right="43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Создание изделия из ткани в технике "Аппликация"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0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24.01.2023</w:t>
            </w:r>
          </w:p>
        </w:tc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ind w:left="70" w:right="144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Практическая работа;</w:t>
            </w:r>
          </w:p>
        </w:tc>
      </w:tr>
    </w:tbl>
    <w:p w:rsidR="00D57655" w:rsidRPr="00D57655" w:rsidRDefault="00D57655" w:rsidP="00D5765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4140" w:type="dxa"/>
        <w:tblInd w:w="4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53"/>
        <w:gridCol w:w="4533"/>
        <w:gridCol w:w="948"/>
        <w:gridCol w:w="2103"/>
        <w:gridCol w:w="2164"/>
        <w:gridCol w:w="1604"/>
        <w:gridCol w:w="2135"/>
      </w:tblGrid>
      <w:tr w:rsidR="00D57655" w:rsidRPr="00D57655" w:rsidTr="00D57655">
        <w:trPr>
          <w:trHeight w:val="808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37.</w:t>
            </w:r>
          </w:p>
        </w:tc>
        <w:tc>
          <w:tcPr>
            <w:tcW w:w="3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ind w:left="70" w:right="144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Контрольная работа по темам " Бумага. Ткани</w:t>
            </w:r>
            <w:proofErr w:type="gramStart"/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."</w:t>
            </w:r>
            <w:proofErr w:type="gramEnd"/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0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30.01.2023</w:t>
            </w:r>
          </w:p>
        </w:tc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ind w:left="70" w:right="144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Контрольная работа;</w:t>
            </w:r>
          </w:p>
        </w:tc>
      </w:tr>
      <w:tr w:rsidR="00D57655" w:rsidRPr="00D57655" w:rsidTr="00D57655">
        <w:trPr>
          <w:trHeight w:val="1138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38.</w:t>
            </w:r>
          </w:p>
        </w:tc>
        <w:tc>
          <w:tcPr>
            <w:tcW w:w="3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Древесина и её свойства.</w:t>
            </w:r>
          </w:p>
          <w:p w:rsidR="00D57655" w:rsidRPr="00D57655" w:rsidRDefault="00D57655" w:rsidP="00D57655">
            <w:pPr>
              <w:spacing w:after="0" w:line="24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Древесные материалы и области их применения.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0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31.01.2023</w:t>
            </w:r>
          </w:p>
        </w:tc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ind w:left="70" w:right="72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Устный</w:t>
            </w:r>
            <w:r w:rsidRPr="00D57655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опрос;</w:t>
            </w:r>
          </w:p>
        </w:tc>
      </w:tr>
      <w:tr w:rsidR="00D57655" w:rsidRPr="00D57655" w:rsidTr="00D57655">
        <w:trPr>
          <w:trHeight w:val="1796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39.</w:t>
            </w:r>
          </w:p>
        </w:tc>
        <w:tc>
          <w:tcPr>
            <w:tcW w:w="3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ind w:left="70" w:right="576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Инструменты для работы с древесиной. Организация рабочего места и техника безопасности при работе с древесиной.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0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06.02.2023</w:t>
            </w:r>
          </w:p>
        </w:tc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ind w:left="70" w:right="144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Практическая работа;</w:t>
            </w:r>
          </w:p>
        </w:tc>
      </w:tr>
      <w:tr w:rsidR="00D57655" w:rsidRPr="00D57655" w:rsidTr="00D57655">
        <w:trPr>
          <w:trHeight w:val="1794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40.</w:t>
            </w:r>
          </w:p>
        </w:tc>
        <w:tc>
          <w:tcPr>
            <w:tcW w:w="3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Изделия из древесины.</w:t>
            </w:r>
          </w:p>
          <w:p w:rsidR="00D57655" w:rsidRPr="00D57655" w:rsidRDefault="00D57655" w:rsidP="00D57655">
            <w:pPr>
              <w:spacing w:after="0" w:line="240" w:lineRule="auto"/>
              <w:ind w:left="70" w:right="288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Потребность человечества в древесине. Сохранение лесов.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0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07.02.2023</w:t>
            </w:r>
          </w:p>
        </w:tc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Устный</w:t>
            </w:r>
            <w:r w:rsidRPr="00D57655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опрос;</w:t>
            </w:r>
            <w:r w:rsidRPr="00D57655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Практическая работа;</w:t>
            </w:r>
            <w:r w:rsidRPr="00D57655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Тестирование;</w:t>
            </w:r>
          </w:p>
        </w:tc>
      </w:tr>
      <w:tr w:rsidR="00D57655" w:rsidRPr="00D57655" w:rsidTr="00D57655">
        <w:trPr>
          <w:trHeight w:val="1466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41.</w:t>
            </w:r>
          </w:p>
        </w:tc>
        <w:tc>
          <w:tcPr>
            <w:tcW w:w="3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Металлы и их свойства. Черные и цветные</w:t>
            </w:r>
            <w:r w:rsidRPr="00D57655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proofErr w:type="spellStart"/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металлы</w:t>
            </w:r>
            <w:proofErr w:type="gramStart"/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.М</w:t>
            </w:r>
            <w:proofErr w:type="gramEnd"/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еталлические</w:t>
            </w:r>
            <w:proofErr w:type="spellEnd"/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 xml:space="preserve"> части машин и механизмов.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0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13.02.2023</w:t>
            </w:r>
          </w:p>
        </w:tc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ind w:left="70" w:right="72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Устный</w:t>
            </w:r>
            <w:r w:rsidRPr="00D57655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опрос;</w:t>
            </w:r>
          </w:p>
        </w:tc>
      </w:tr>
      <w:tr w:rsidR="00D57655" w:rsidRPr="00D57655" w:rsidTr="00D57655">
        <w:trPr>
          <w:trHeight w:val="2122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lastRenderedPageBreak/>
              <w:t>42.</w:t>
            </w:r>
          </w:p>
        </w:tc>
        <w:tc>
          <w:tcPr>
            <w:tcW w:w="3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ind w:left="70" w:right="43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Тонколистовая сталь и</w:t>
            </w:r>
            <w:r w:rsidRPr="00D57655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proofErr w:type="spellStart"/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проволока</w:t>
            </w:r>
            <w:proofErr w:type="gramStart"/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.И</w:t>
            </w:r>
            <w:proofErr w:type="gramEnd"/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нструменты</w:t>
            </w:r>
            <w:proofErr w:type="spellEnd"/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 xml:space="preserve"> для работы с металлами.</w:t>
            </w:r>
          </w:p>
          <w:p w:rsidR="00D57655" w:rsidRPr="00D57655" w:rsidRDefault="00D57655" w:rsidP="00D57655">
            <w:pPr>
              <w:spacing w:after="0" w:line="240" w:lineRule="auto"/>
              <w:ind w:left="70" w:right="144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Организация рабочего места и техника безопасности при</w:t>
            </w:r>
            <w:r w:rsidRPr="00D57655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работе с металлами.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0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14.02.2023</w:t>
            </w:r>
          </w:p>
        </w:tc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ind w:left="70" w:right="144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Устный</w:t>
            </w:r>
            <w:r w:rsidRPr="00D57655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опрос;</w:t>
            </w:r>
            <w:r w:rsidRPr="00D57655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Практическая работа;</w:t>
            </w:r>
          </w:p>
        </w:tc>
      </w:tr>
      <w:tr w:rsidR="00D57655" w:rsidRPr="00D57655" w:rsidTr="00D57655">
        <w:trPr>
          <w:trHeight w:val="810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43.</w:t>
            </w:r>
          </w:p>
        </w:tc>
        <w:tc>
          <w:tcPr>
            <w:tcW w:w="3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ind w:left="70" w:right="288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Контрольная работа по темам "Древесина. Металлы</w:t>
            </w:r>
            <w:proofErr w:type="gramStart"/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."</w:t>
            </w:r>
            <w:proofErr w:type="gramEnd"/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0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20.02.2023</w:t>
            </w:r>
          </w:p>
        </w:tc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ind w:left="70" w:right="144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Контрольная работа;</w:t>
            </w:r>
          </w:p>
        </w:tc>
      </w:tr>
      <w:tr w:rsidR="00D57655" w:rsidRPr="00D57655" w:rsidTr="00D57655">
        <w:trPr>
          <w:trHeight w:val="1794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44.</w:t>
            </w:r>
          </w:p>
        </w:tc>
        <w:tc>
          <w:tcPr>
            <w:tcW w:w="3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Пластмассы и их свойства.</w:t>
            </w:r>
          </w:p>
          <w:p w:rsidR="00D57655" w:rsidRPr="00D57655" w:rsidRDefault="00D57655" w:rsidP="00D57655">
            <w:pPr>
              <w:spacing w:after="0" w:line="24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Различные виды</w:t>
            </w:r>
            <w:r w:rsidRPr="00D57655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proofErr w:type="spellStart"/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пластмасс</w:t>
            </w:r>
            <w:proofErr w:type="gramStart"/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.И</w:t>
            </w:r>
            <w:proofErr w:type="gramEnd"/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спользование</w:t>
            </w:r>
            <w:proofErr w:type="spellEnd"/>
            <w:r w:rsidRPr="00D57655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пластмасс в промышленности и быту.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0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21.02.2023</w:t>
            </w:r>
          </w:p>
        </w:tc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ind w:left="70" w:right="72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Устный</w:t>
            </w:r>
            <w:r w:rsidRPr="00D57655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опрос;</w:t>
            </w:r>
          </w:p>
        </w:tc>
      </w:tr>
      <w:tr w:rsidR="00D57655" w:rsidRPr="00D57655" w:rsidTr="00D57655">
        <w:trPr>
          <w:trHeight w:val="2264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45.</w:t>
            </w:r>
          </w:p>
        </w:tc>
        <w:tc>
          <w:tcPr>
            <w:tcW w:w="3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Работа с</w:t>
            </w:r>
            <w:r w:rsidRPr="00D57655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proofErr w:type="spellStart"/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пластмассами</w:t>
            </w:r>
            <w:proofErr w:type="gramStart"/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.И</w:t>
            </w:r>
            <w:proofErr w:type="gramEnd"/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нструменты</w:t>
            </w:r>
            <w:proofErr w:type="spellEnd"/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 xml:space="preserve"> для работы с пластмассами.</w:t>
            </w:r>
          </w:p>
          <w:p w:rsidR="00D57655" w:rsidRPr="00D57655" w:rsidRDefault="00D57655" w:rsidP="00D57655">
            <w:pPr>
              <w:spacing w:after="0" w:line="240" w:lineRule="auto"/>
              <w:ind w:left="70" w:right="144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Организация рабочего места и техника безопасности при</w:t>
            </w:r>
            <w:r w:rsidRPr="00D57655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работе с пластмассами.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0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27.02.2023</w:t>
            </w:r>
          </w:p>
        </w:tc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ind w:left="70" w:right="144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Практическая работа;</w:t>
            </w:r>
          </w:p>
        </w:tc>
      </w:tr>
      <w:tr w:rsidR="00D57655" w:rsidRPr="00D57655" w:rsidTr="00D57655">
        <w:trPr>
          <w:trHeight w:val="790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46.</w:t>
            </w:r>
          </w:p>
        </w:tc>
        <w:tc>
          <w:tcPr>
            <w:tcW w:w="3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ind w:left="70" w:right="576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Составление коллекции из пластмассы.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0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28.02.2023</w:t>
            </w:r>
          </w:p>
        </w:tc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ind w:left="70" w:right="144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Практическая работа;</w:t>
            </w:r>
          </w:p>
        </w:tc>
      </w:tr>
    </w:tbl>
    <w:p w:rsidR="00D57655" w:rsidRPr="00D57655" w:rsidRDefault="00D57655" w:rsidP="00D5765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4140" w:type="dxa"/>
        <w:tblInd w:w="4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53"/>
        <w:gridCol w:w="4533"/>
        <w:gridCol w:w="948"/>
        <w:gridCol w:w="2103"/>
        <w:gridCol w:w="2164"/>
        <w:gridCol w:w="1604"/>
        <w:gridCol w:w="2135"/>
      </w:tblGrid>
      <w:tr w:rsidR="00D57655" w:rsidRPr="00D57655" w:rsidTr="00D57655">
        <w:trPr>
          <w:trHeight w:val="1466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lastRenderedPageBreak/>
              <w:t>47.</w:t>
            </w:r>
          </w:p>
        </w:tc>
        <w:tc>
          <w:tcPr>
            <w:tcW w:w="3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ind w:left="70" w:right="144"/>
              <w:rPr>
                <w:rFonts w:ascii="Cambria" w:eastAsia="Times New Roman" w:hAnsi="Cambria" w:cs="Arial"/>
                <w:color w:val="000000"/>
                <w:lang w:eastAsia="ru-RU"/>
              </w:rPr>
            </w:pPr>
            <w:proofErr w:type="spellStart"/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Наноструктуры</w:t>
            </w:r>
            <w:proofErr w:type="spellEnd"/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 xml:space="preserve"> и их</w:t>
            </w:r>
            <w:r w:rsidRPr="00D57655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использование в различных</w:t>
            </w:r>
            <w:r w:rsidRPr="00D57655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технологиях. Природные и</w:t>
            </w:r>
            <w:r w:rsidRPr="00D57655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 xml:space="preserve">синтетические </w:t>
            </w:r>
            <w:proofErr w:type="spellStart"/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наноструктуры</w:t>
            </w:r>
            <w:proofErr w:type="spellEnd"/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.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0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06.03.2023</w:t>
            </w:r>
          </w:p>
        </w:tc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ind w:left="70" w:right="72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Устный</w:t>
            </w:r>
            <w:r w:rsidRPr="00D57655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опрос;</w:t>
            </w:r>
          </w:p>
        </w:tc>
      </w:tr>
      <w:tr w:rsidR="00D57655" w:rsidRPr="00D57655" w:rsidTr="00D57655">
        <w:trPr>
          <w:trHeight w:val="1794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48.</w:t>
            </w:r>
          </w:p>
        </w:tc>
        <w:tc>
          <w:tcPr>
            <w:tcW w:w="3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ind w:left="70" w:right="288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 xml:space="preserve"> Природные и синтетические </w:t>
            </w:r>
            <w:proofErr w:type="spellStart"/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наноструктуры</w:t>
            </w:r>
            <w:proofErr w:type="spellEnd"/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.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0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07.03.2023</w:t>
            </w:r>
          </w:p>
        </w:tc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Устный</w:t>
            </w:r>
            <w:r w:rsidRPr="00D57655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опрос;</w:t>
            </w:r>
            <w:r w:rsidRPr="00D57655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Практическая работа;</w:t>
            </w:r>
            <w:r w:rsidRPr="00D57655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Тестирование;</w:t>
            </w:r>
          </w:p>
        </w:tc>
      </w:tr>
      <w:tr w:rsidR="00D57655" w:rsidRPr="00D57655" w:rsidTr="00D57655">
        <w:trPr>
          <w:trHeight w:val="1138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49.</w:t>
            </w:r>
          </w:p>
        </w:tc>
        <w:tc>
          <w:tcPr>
            <w:tcW w:w="3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ind w:left="70" w:right="576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 xml:space="preserve"> Умные материалы и их </w:t>
            </w:r>
            <w:proofErr w:type="spellStart"/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применение</w:t>
            </w:r>
            <w:proofErr w:type="gramStart"/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.А</w:t>
            </w:r>
            <w:proofErr w:type="gramEnd"/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ллотропные</w:t>
            </w:r>
            <w:proofErr w:type="spellEnd"/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 xml:space="preserve"> соединения углерода.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0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13.03.2023</w:t>
            </w:r>
          </w:p>
        </w:tc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ind w:left="70" w:right="72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Устный</w:t>
            </w:r>
            <w:r w:rsidRPr="00D57655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опрос;</w:t>
            </w:r>
          </w:p>
        </w:tc>
      </w:tr>
      <w:tr w:rsidR="00D57655" w:rsidRPr="00D57655" w:rsidTr="00D57655">
        <w:trPr>
          <w:trHeight w:val="810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50.</w:t>
            </w:r>
          </w:p>
        </w:tc>
        <w:tc>
          <w:tcPr>
            <w:tcW w:w="3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ind w:left="70" w:right="144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Контрольная работа по темам " Пластмассы и композиты"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0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14.03.2023</w:t>
            </w:r>
          </w:p>
        </w:tc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ind w:left="70" w:right="144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Контрольная работа;</w:t>
            </w:r>
          </w:p>
        </w:tc>
      </w:tr>
      <w:tr w:rsidR="00D57655" w:rsidRPr="00D57655" w:rsidTr="00D57655">
        <w:trPr>
          <w:trHeight w:val="1466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51.</w:t>
            </w:r>
          </w:p>
        </w:tc>
        <w:tc>
          <w:tcPr>
            <w:tcW w:w="3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Цели и способы их достижения.</w:t>
            </w:r>
          </w:p>
          <w:p w:rsidR="00D57655" w:rsidRPr="00D57655" w:rsidRDefault="00D57655" w:rsidP="00D57655">
            <w:pPr>
              <w:spacing w:after="0" w:line="240" w:lineRule="auto"/>
              <w:ind w:left="70" w:right="288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Планирование</w:t>
            </w:r>
            <w:r w:rsidRPr="00D57655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последовательности шагов, ведущих к достижению цели.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0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20.03.2023</w:t>
            </w:r>
          </w:p>
        </w:tc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ind w:left="70" w:right="72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Устный</w:t>
            </w:r>
            <w:r w:rsidRPr="00D57655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опрос;</w:t>
            </w:r>
          </w:p>
        </w:tc>
      </w:tr>
      <w:tr w:rsidR="00D57655" w:rsidRPr="00D57655" w:rsidTr="00D57655">
        <w:trPr>
          <w:trHeight w:val="1466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52.</w:t>
            </w:r>
          </w:p>
        </w:tc>
        <w:tc>
          <w:tcPr>
            <w:tcW w:w="3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Понятие исполнителя.</w:t>
            </w:r>
          </w:p>
          <w:p w:rsidR="00D57655" w:rsidRPr="00D57655" w:rsidRDefault="00D57655" w:rsidP="00D57655">
            <w:pPr>
              <w:spacing w:after="0" w:line="240" w:lineRule="auto"/>
              <w:ind w:left="70" w:right="144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Управление исполнителем:</w:t>
            </w:r>
            <w:r w:rsidRPr="00D57655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непосредственное или согласно плану. Системы исполнителей.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0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21.03.2023</w:t>
            </w:r>
          </w:p>
        </w:tc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ind w:left="70" w:right="72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Устный</w:t>
            </w:r>
            <w:r w:rsidRPr="00D57655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опрос;</w:t>
            </w:r>
          </w:p>
        </w:tc>
      </w:tr>
      <w:tr w:rsidR="00D57655" w:rsidRPr="00D57655" w:rsidTr="00D57655">
        <w:trPr>
          <w:trHeight w:val="1794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lastRenderedPageBreak/>
              <w:t>53.</w:t>
            </w:r>
          </w:p>
        </w:tc>
        <w:tc>
          <w:tcPr>
            <w:tcW w:w="3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Компьютерный исполнитель.</w:t>
            </w:r>
          </w:p>
          <w:p w:rsidR="00D57655" w:rsidRPr="00D57655" w:rsidRDefault="00D57655" w:rsidP="00D57655">
            <w:pPr>
              <w:spacing w:after="0" w:line="240" w:lineRule="auto"/>
              <w:ind w:left="70" w:right="144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Робот. Система команд</w:t>
            </w:r>
            <w:r w:rsidRPr="00D57655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proofErr w:type="spellStart"/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исполнителя</w:t>
            </w:r>
            <w:proofErr w:type="gramStart"/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.О</w:t>
            </w:r>
            <w:proofErr w:type="gramEnd"/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т</w:t>
            </w:r>
            <w:proofErr w:type="spellEnd"/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 xml:space="preserve"> роботов на</w:t>
            </w:r>
            <w:r w:rsidRPr="00D57655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экране компьютера к роботам-механизмам.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0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03.04.2023</w:t>
            </w:r>
          </w:p>
        </w:tc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ind w:left="70" w:right="72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Устный</w:t>
            </w:r>
            <w:r w:rsidRPr="00D57655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опрос;</w:t>
            </w:r>
          </w:p>
        </w:tc>
      </w:tr>
      <w:tr w:rsidR="00D57655" w:rsidRPr="00D57655" w:rsidTr="00D57655">
        <w:trPr>
          <w:trHeight w:val="810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54.</w:t>
            </w:r>
          </w:p>
        </w:tc>
        <w:tc>
          <w:tcPr>
            <w:tcW w:w="3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ind w:left="70" w:right="144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Робототехнические комплексы и их возможности.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0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04.04.2023</w:t>
            </w:r>
          </w:p>
        </w:tc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ind w:left="70" w:right="72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Устный</w:t>
            </w:r>
            <w:r w:rsidRPr="00D57655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опрос;</w:t>
            </w:r>
          </w:p>
        </w:tc>
      </w:tr>
      <w:tr w:rsidR="00D57655" w:rsidRPr="00D57655" w:rsidTr="00D57655">
        <w:trPr>
          <w:trHeight w:val="808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55.</w:t>
            </w:r>
          </w:p>
        </w:tc>
        <w:tc>
          <w:tcPr>
            <w:tcW w:w="3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ind w:left="70" w:right="576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Общее устройство робота. Механическая часть.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0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10.04.2023</w:t>
            </w:r>
          </w:p>
        </w:tc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ind w:left="70" w:right="72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Устный</w:t>
            </w:r>
            <w:r w:rsidRPr="00D57655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опрос;</w:t>
            </w:r>
          </w:p>
        </w:tc>
      </w:tr>
      <w:tr w:rsidR="00D57655" w:rsidRPr="00D57655" w:rsidTr="00D57655">
        <w:trPr>
          <w:trHeight w:val="810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56.</w:t>
            </w:r>
          </w:p>
        </w:tc>
        <w:tc>
          <w:tcPr>
            <w:tcW w:w="3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ind w:left="70" w:right="43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Контрольная работа по теме "Робототехника"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0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11.04.2023</w:t>
            </w:r>
          </w:p>
        </w:tc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ind w:left="70" w:right="144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Контрольная работа;</w:t>
            </w:r>
          </w:p>
        </w:tc>
      </w:tr>
      <w:tr w:rsidR="00D57655" w:rsidRPr="00D57655" w:rsidTr="00D57655">
        <w:trPr>
          <w:trHeight w:val="808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57.</w:t>
            </w:r>
          </w:p>
        </w:tc>
        <w:tc>
          <w:tcPr>
            <w:tcW w:w="3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ind w:left="70" w:right="864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Принцип программного управления.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0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17.04.2023</w:t>
            </w:r>
          </w:p>
        </w:tc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ind w:left="70" w:right="144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Практическая работа;</w:t>
            </w:r>
          </w:p>
        </w:tc>
      </w:tr>
      <w:tr w:rsidR="00D57655" w:rsidRPr="00D57655" w:rsidTr="00D57655">
        <w:trPr>
          <w:trHeight w:val="1776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58.</w:t>
            </w:r>
          </w:p>
        </w:tc>
        <w:tc>
          <w:tcPr>
            <w:tcW w:w="3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ind w:left="70" w:right="288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Принципы работы датчиков в составе робототехнического набора, их параметры и</w:t>
            </w:r>
            <w:r w:rsidRPr="00D57655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применение. Принципы</w:t>
            </w:r>
            <w:r w:rsidRPr="00D57655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программирования роботов.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0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18.04.2023</w:t>
            </w:r>
          </w:p>
        </w:tc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ind w:left="70" w:right="144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Практическая работа;</w:t>
            </w:r>
          </w:p>
        </w:tc>
      </w:tr>
    </w:tbl>
    <w:p w:rsidR="00D57655" w:rsidRPr="00D57655" w:rsidRDefault="00D57655" w:rsidP="00D5765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4140" w:type="dxa"/>
        <w:tblInd w:w="4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53"/>
        <w:gridCol w:w="4533"/>
        <w:gridCol w:w="948"/>
        <w:gridCol w:w="2103"/>
        <w:gridCol w:w="2164"/>
        <w:gridCol w:w="1604"/>
        <w:gridCol w:w="2135"/>
      </w:tblGrid>
      <w:tr w:rsidR="00D57655" w:rsidRPr="00D57655" w:rsidTr="00D57655">
        <w:trPr>
          <w:trHeight w:val="1466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59.</w:t>
            </w:r>
          </w:p>
        </w:tc>
        <w:tc>
          <w:tcPr>
            <w:tcW w:w="3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Знакомство с составом</w:t>
            </w:r>
            <w:r w:rsidRPr="00D57655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робототехнического</w:t>
            </w:r>
            <w:r w:rsidRPr="00D57655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конструктора. Конструирование простейших роботов.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0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24.04.2023</w:t>
            </w:r>
          </w:p>
        </w:tc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ind w:left="70" w:right="144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Практическая работа;</w:t>
            </w:r>
          </w:p>
        </w:tc>
      </w:tr>
      <w:tr w:rsidR="00D57655" w:rsidRPr="00D57655" w:rsidTr="00D57655">
        <w:trPr>
          <w:trHeight w:val="1138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lastRenderedPageBreak/>
              <w:t>60.</w:t>
            </w:r>
          </w:p>
        </w:tc>
        <w:tc>
          <w:tcPr>
            <w:tcW w:w="3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ind w:left="70" w:right="144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Конструирование простейших роботов из робототехнического конструктора.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0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25.04.2023</w:t>
            </w:r>
          </w:p>
        </w:tc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ind w:left="70" w:right="144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Практическая работа;</w:t>
            </w:r>
          </w:p>
        </w:tc>
      </w:tr>
      <w:tr w:rsidR="00D57655" w:rsidRPr="00D57655" w:rsidTr="00D57655">
        <w:trPr>
          <w:trHeight w:val="1466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61.</w:t>
            </w:r>
          </w:p>
        </w:tc>
        <w:tc>
          <w:tcPr>
            <w:tcW w:w="3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 xml:space="preserve">Домашние </w:t>
            </w:r>
            <w:proofErr w:type="spellStart"/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животные</w:t>
            </w:r>
            <w:proofErr w:type="gramStart"/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.Ж</w:t>
            </w:r>
            <w:proofErr w:type="gramEnd"/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ивотные</w:t>
            </w:r>
            <w:proofErr w:type="spellEnd"/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 xml:space="preserve"> у нас дома. Забота о домашних и бездомных животных.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0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01.05.2023</w:t>
            </w:r>
          </w:p>
        </w:tc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ind w:left="70" w:right="144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Устный</w:t>
            </w:r>
            <w:r w:rsidRPr="00D57655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опрос;</w:t>
            </w:r>
            <w:r w:rsidRPr="00D57655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Практическая работа;</w:t>
            </w:r>
          </w:p>
        </w:tc>
      </w:tr>
      <w:tr w:rsidR="00D57655" w:rsidRPr="00D57655" w:rsidTr="00D57655">
        <w:trPr>
          <w:trHeight w:val="1794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62.</w:t>
            </w:r>
          </w:p>
        </w:tc>
        <w:tc>
          <w:tcPr>
            <w:tcW w:w="3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ind w:left="70" w:right="864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 xml:space="preserve">Сельскохозяйственные </w:t>
            </w:r>
            <w:proofErr w:type="spellStart"/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животные</w:t>
            </w:r>
            <w:proofErr w:type="gramStart"/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.С</w:t>
            </w:r>
            <w:proofErr w:type="gramEnd"/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одержание</w:t>
            </w:r>
            <w:proofErr w:type="spellEnd"/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 xml:space="preserve"> сельскохозяйственных животных: помещение, оборудование, уход.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0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02.05.2023</w:t>
            </w:r>
          </w:p>
        </w:tc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ind w:left="70" w:right="72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Устный</w:t>
            </w:r>
            <w:r w:rsidRPr="00D57655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опрос;</w:t>
            </w:r>
          </w:p>
        </w:tc>
      </w:tr>
      <w:tr w:rsidR="00D57655" w:rsidRPr="00D57655" w:rsidTr="00D57655">
        <w:trPr>
          <w:trHeight w:val="810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63.</w:t>
            </w:r>
          </w:p>
        </w:tc>
        <w:tc>
          <w:tcPr>
            <w:tcW w:w="3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ind w:left="70" w:right="144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Разведение животных. Породы животных, их создание.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0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08.05.2023</w:t>
            </w:r>
          </w:p>
        </w:tc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ind w:left="70" w:right="72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Устный</w:t>
            </w:r>
            <w:r w:rsidRPr="00D57655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опрос;</w:t>
            </w:r>
          </w:p>
        </w:tc>
      </w:tr>
      <w:tr w:rsidR="00D57655" w:rsidRPr="00D57655" w:rsidTr="00D57655">
        <w:trPr>
          <w:trHeight w:val="1466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64.</w:t>
            </w:r>
          </w:p>
        </w:tc>
        <w:tc>
          <w:tcPr>
            <w:tcW w:w="3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ind w:left="70" w:right="144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Лечение животных. Понятие о ветеринарии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 xml:space="preserve"> </w:t>
            </w: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Заготовка кормов. Кормление животных.</w:t>
            </w:r>
          </w:p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Питательность корма. Рацион.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0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09.05.2023</w:t>
            </w:r>
          </w:p>
        </w:tc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ind w:left="70" w:right="144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Устный</w:t>
            </w:r>
            <w:r w:rsidRPr="00D57655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опрос;</w:t>
            </w:r>
            <w:r w:rsidRPr="00D57655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Практическая работа;</w:t>
            </w:r>
          </w:p>
        </w:tc>
      </w:tr>
      <w:tr w:rsidR="00D57655" w:rsidRPr="00D57655" w:rsidTr="00D57655">
        <w:trPr>
          <w:trHeight w:val="1466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65.</w:t>
            </w:r>
          </w:p>
        </w:tc>
        <w:tc>
          <w:tcPr>
            <w:tcW w:w="3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 Земля как величайшая</w:t>
            </w:r>
            <w:r w:rsidRPr="00D57655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ценность человечества. История земледелия. Почвы, виды почв. Плодородие почв.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0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15.05.2023</w:t>
            </w:r>
          </w:p>
        </w:tc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ind w:left="70" w:right="72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Устный</w:t>
            </w:r>
            <w:r w:rsidRPr="00D57655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опрос;</w:t>
            </w:r>
          </w:p>
        </w:tc>
      </w:tr>
      <w:tr w:rsidR="00D57655" w:rsidRPr="00D57655" w:rsidTr="00D57655">
        <w:trPr>
          <w:trHeight w:val="1138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lastRenderedPageBreak/>
              <w:t>66.</w:t>
            </w:r>
          </w:p>
        </w:tc>
        <w:tc>
          <w:tcPr>
            <w:tcW w:w="3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Инструменты обработки почвы: ручные и механизированные. Сельскохозяйственная техника.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0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16.05.2023</w:t>
            </w:r>
          </w:p>
        </w:tc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Устный</w:t>
            </w:r>
            <w:r w:rsidRPr="00D57655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опрос;</w:t>
            </w:r>
            <w:r w:rsidRPr="00D57655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Тестирование;</w:t>
            </w:r>
          </w:p>
        </w:tc>
      </w:tr>
      <w:tr w:rsidR="00D57655" w:rsidRPr="00D57655" w:rsidTr="00D57655">
        <w:trPr>
          <w:trHeight w:val="1324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67.</w:t>
            </w:r>
          </w:p>
        </w:tc>
        <w:tc>
          <w:tcPr>
            <w:tcW w:w="3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ind w:left="70" w:right="43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Культурные растения и их классификация. Сохранение природной среды.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0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22.05.2023</w:t>
            </w:r>
          </w:p>
        </w:tc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ind w:left="70" w:right="72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Устный</w:t>
            </w:r>
            <w:r w:rsidRPr="00D57655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опрос;</w:t>
            </w:r>
          </w:p>
        </w:tc>
      </w:tr>
      <w:tr w:rsidR="00D57655" w:rsidRPr="00D57655" w:rsidTr="00D57655">
        <w:trPr>
          <w:trHeight w:val="2124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68.</w:t>
            </w:r>
          </w:p>
        </w:tc>
        <w:tc>
          <w:tcPr>
            <w:tcW w:w="3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Полезные для человека</w:t>
            </w:r>
            <w:r w:rsidRPr="00D57655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дикорастущие растения и их</w:t>
            </w:r>
            <w:r w:rsidRPr="00D57655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классификация. Сбор, заготовка и хранение полезных для</w:t>
            </w:r>
            <w:r w:rsidRPr="00D57655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человека дикорастущих</w:t>
            </w:r>
            <w:r w:rsidRPr="00D57655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растений и их плодов.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0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23.05.2023</w:t>
            </w:r>
          </w:p>
        </w:tc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Устный</w:t>
            </w:r>
            <w:r w:rsidRPr="00D57655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опрос;</w:t>
            </w:r>
            <w:r w:rsidRPr="00D57655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Тестирование;</w:t>
            </w:r>
          </w:p>
        </w:tc>
      </w:tr>
      <w:tr w:rsidR="00D57655" w:rsidRPr="00D57655" w:rsidTr="00D57655">
        <w:trPr>
          <w:trHeight w:val="788"/>
        </w:trPr>
        <w:tc>
          <w:tcPr>
            <w:tcW w:w="39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ОБЩЕЕ КОЛИЧЕСТВО ЧАСОВ ПО ПРОГРАММЕ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68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7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D57655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61</w:t>
            </w:r>
          </w:p>
        </w:tc>
        <w:tc>
          <w:tcPr>
            <w:tcW w:w="28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7655" w:rsidRPr="00D57655" w:rsidRDefault="00D57655" w:rsidP="00D5765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8"/>
                <w:szCs w:val="28"/>
                <w:lang w:eastAsia="ru-RU"/>
              </w:rPr>
            </w:pPr>
          </w:p>
        </w:tc>
      </w:tr>
    </w:tbl>
    <w:p w:rsidR="00D57655" w:rsidRPr="00D57655" w:rsidRDefault="00D57655" w:rsidP="00D57655">
      <w:pPr>
        <w:shd w:val="clear" w:color="auto" w:fill="FFFFFF"/>
        <w:spacing w:after="0" w:line="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D576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УЧЕБНО-МЕТОДИЧЕСКОЕ ОБЕСПЕЧЕНИЕ ОБРАЗОВАТЕЛЬНОГО ПРОЦЕССА</w:t>
      </w:r>
    </w:p>
    <w:p w:rsidR="00D57655" w:rsidRPr="00D57655" w:rsidRDefault="00D57655" w:rsidP="00D57655">
      <w:pPr>
        <w:shd w:val="clear" w:color="auto" w:fill="FFFFFF"/>
        <w:spacing w:after="0" w:line="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D576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ОБЯЗАТЕЛЬНЫЕ УЧЕБНЫЕ МАТЕРИАЛЫ ДЛЯ УЧЕНИКА</w:t>
      </w:r>
    </w:p>
    <w:p w:rsidR="00D57655" w:rsidRPr="00D57655" w:rsidRDefault="00D57655" w:rsidP="00D57655">
      <w:pPr>
        <w:shd w:val="clear" w:color="auto" w:fill="FFFFFF"/>
        <w:spacing w:after="0" w:line="240" w:lineRule="auto"/>
        <w:ind w:right="1008"/>
        <w:rPr>
          <w:rFonts w:ascii="Cambria" w:eastAsia="Times New Roman" w:hAnsi="Cambria" w:cs="Times New Roman"/>
          <w:color w:val="000000"/>
          <w:lang w:eastAsia="ru-RU"/>
        </w:rPr>
      </w:pP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Технология. 5 класс/Казакевич В.М., Пичугина Г.В., Семёнова Г.Ю. и другие; под редакцией Казакевича В.М., Акционерное общество «Издательство «Просвещение»;</w:t>
      </w:r>
      <w:r w:rsidRPr="00D57655">
        <w:rPr>
          <w:rFonts w:ascii="Cambria" w:eastAsia="Times New Roman" w:hAnsi="Cambria" w:cs="Times New Roman"/>
          <w:color w:val="000000"/>
          <w:lang w:eastAsia="ru-RU"/>
        </w:rPr>
        <w:br/>
      </w: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Введите свой вариант:</w:t>
      </w:r>
    </w:p>
    <w:p w:rsidR="00D57655" w:rsidRPr="00D57655" w:rsidRDefault="00D57655" w:rsidP="00D57655">
      <w:pPr>
        <w:shd w:val="clear" w:color="auto" w:fill="FFFFFF"/>
        <w:spacing w:after="0" w:line="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D576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МЕТОДИЧЕСКИЕ МАТЕРИАЛЫ ДЛЯ УЧИТЕЛЯ</w:t>
      </w:r>
    </w:p>
    <w:p w:rsidR="00D57655" w:rsidRPr="00D57655" w:rsidRDefault="00D57655" w:rsidP="00D57655">
      <w:pPr>
        <w:shd w:val="clear" w:color="auto" w:fill="FFFFFF"/>
        <w:spacing w:after="0" w:line="240" w:lineRule="auto"/>
        <w:ind w:right="1008"/>
        <w:rPr>
          <w:rFonts w:ascii="Cambria" w:eastAsia="Times New Roman" w:hAnsi="Cambria" w:cs="Times New Roman"/>
          <w:color w:val="000000"/>
          <w:lang w:eastAsia="ru-RU"/>
        </w:rPr>
      </w:pP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Технология 5 класс Казакевич В.М., Пичугина Г.В., Семенова Г.Ю. и другие; под редакцией Казакевича В.М. Акционерное общество "Издательство "Просвещение"</w:t>
      </w:r>
    </w:p>
    <w:p w:rsidR="00D57655" w:rsidRPr="00D57655" w:rsidRDefault="00D57655" w:rsidP="00D57655">
      <w:pPr>
        <w:shd w:val="clear" w:color="auto" w:fill="FFFFFF"/>
        <w:spacing w:after="0" w:line="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D576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ЦИФРОВЫЕ ОБРАЗОВАТЕЛЬНЫЕ РЕСУРСЫ И РЕСУРСЫ СЕТИ ИНТЕРНЕТ</w:t>
      </w:r>
    </w:p>
    <w:p w:rsidR="00D57655" w:rsidRPr="00D57655" w:rsidRDefault="00D57655" w:rsidP="00D57655">
      <w:pPr>
        <w:shd w:val="clear" w:color="auto" w:fill="FFFFFF"/>
        <w:spacing w:after="0" w:line="240" w:lineRule="auto"/>
        <w:ind w:right="432"/>
        <w:rPr>
          <w:rFonts w:ascii="Cambria" w:eastAsia="Times New Roman" w:hAnsi="Cambria" w:cs="Times New Roman"/>
          <w:color w:val="000000"/>
          <w:lang w:eastAsia="ru-RU"/>
        </w:rPr>
      </w:pP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Ресурсы по учебному предмету «Технология»</w:t>
      </w:r>
      <w:r w:rsidRPr="00D57655">
        <w:rPr>
          <w:rFonts w:ascii="Cambria" w:eastAsia="Times New Roman" w:hAnsi="Cambria" w:cs="Times New Roman"/>
          <w:color w:val="000000"/>
          <w:lang w:eastAsia="ru-RU"/>
        </w:rPr>
        <w:br/>
      </w: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Корпорация «Российский учебник», </w:t>
      </w:r>
      <w:proofErr w:type="spellStart"/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он-лайн-платформа</w:t>
      </w:r>
      <w:proofErr w:type="spellEnd"/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LECTA/ Учебники, методические рекомендации и материалы, </w:t>
      </w:r>
      <w:proofErr w:type="spellStart"/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вебинары</w:t>
      </w:r>
      <w:proofErr w:type="spellEnd"/>
      <w:r w:rsidRPr="00D57655">
        <w:rPr>
          <w:rFonts w:ascii="Cambria" w:eastAsia="Times New Roman" w:hAnsi="Cambria" w:cs="Times New Roman"/>
          <w:color w:val="000000"/>
          <w:lang w:eastAsia="ru-RU"/>
        </w:rPr>
        <w:br/>
      </w: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ЭФУ Учебники, программы, методические рекомендации</w:t>
      </w:r>
      <w:r w:rsidRPr="00D57655">
        <w:rPr>
          <w:rFonts w:ascii="Cambria" w:eastAsia="Times New Roman" w:hAnsi="Cambria" w:cs="Times New Roman"/>
          <w:color w:val="000000"/>
          <w:lang w:eastAsia="ru-RU"/>
        </w:rPr>
        <w:br/>
      </w: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Издательство «Просвещение»</w:t>
      </w:r>
      <w:proofErr w:type="gramStart"/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proofErr w:type="gramEnd"/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чебники, специальные тренажёры для отработки и закрепления полученных знаний</w:t>
      </w:r>
      <w:r w:rsidRPr="00D57655">
        <w:rPr>
          <w:rFonts w:ascii="Cambria" w:eastAsia="Times New Roman" w:hAnsi="Cambria" w:cs="Times New Roman"/>
          <w:color w:val="000000"/>
          <w:lang w:eastAsia="ru-RU"/>
        </w:rPr>
        <w:br/>
      </w: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Учебники «Технология» и методические пособия авторов издательства «Просвещение», «</w:t>
      </w:r>
      <w:proofErr w:type="spellStart"/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Вентана</w:t>
      </w:r>
      <w:proofErr w:type="spellEnd"/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Граф», Дрофа, Бином</w:t>
      </w:r>
      <w:r w:rsidRPr="00D57655">
        <w:rPr>
          <w:rFonts w:ascii="Cambria" w:eastAsia="Times New Roman" w:hAnsi="Cambria" w:cs="Times New Roman"/>
          <w:color w:val="000000"/>
          <w:lang w:eastAsia="ru-RU"/>
        </w:rPr>
        <w:br/>
      </w: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https://media.prosv.ru/content/</w:t>
      </w:r>
    </w:p>
    <w:p w:rsidR="00D57655" w:rsidRPr="00D57655" w:rsidRDefault="00D57655" w:rsidP="00D57655">
      <w:pPr>
        <w:shd w:val="clear" w:color="auto" w:fill="FFFFFF"/>
        <w:spacing w:after="0" w:line="24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Федеральный центр информационно-образовательных ресурсов Каталог электронных учебных модулей и методических материалов для всех уровней и ступеней образования по учебному предмет</w:t>
      </w:r>
      <w:proofErr w:type="gramStart"/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у«</w:t>
      </w:r>
      <w:proofErr w:type="gramEnd"/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Технология» для 5-9 классов (информационный, практический, контрольный)</w:t>
      </w:r>
      <w:r w:rsidRPr="00D57655">
        <w:rPr>
          <w:rFonts w:ascii="Cambria" w:eastAsia="Times New Roman" w:hAnsi="Cambria" w:cs="Times New Roman"/>
          <w:color w:val="000000"/>
          <w:lang w:eastAsia="ru-RU"/>
        </w:rPr>
        <w:br/>
      </w: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http://school-collection.edu.ru/</w:t>
      </w:r>
      <w:r w:rsidRPr="00D57655">
        <w:rPr>
          <w:rFonts w:ascii="Cambria" w:eastAsia="Times New Roman" w:hAnsi="Cambria" w:cs="Times New Roman"/>
          <w:color w:val="000000"/>
          <w:lang w:eastAsia="ru-RU"/>
        </w:rPr>
        <w:br/>
      </w: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https://resh.edu.ru/</w:t>
      </w:r>
      <w:r w:rsidRPr="00D57655">
        <w:rPr>
          <w:rFonts w:ascii="Cambria" w:eastAsia="Times New Roman" w:hAnsi="Cambria" w:cs="Times New Roman"/>
          <w:color w:val="000000"/>
          <w:lang w:eastAsia="ru-RU"/>
        </w:rPr>
        <w:br/>
      </w: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https://media.prosv.ru/content/item/6633/</w:t>
      </w:r>
      <w:r w:rsidRPr="00D57655">
        <w:rPr>
          <w:rFonts w:ascii="Cambria" w:eastAsia="Times New Roman" w:hAnsi="Cambria" w:cs="Times New Roman"/>
          <w:color w:val="000000"/>
          <w:lang w:eastAsia="ru-RU"/>
        </w:rPr>
        <w:br/>
      </w: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https://www.trudoviki.net/</w:t>
      </w:r>
      <w:r w:rsidRPr="00D57655">
        <w:rPr>
          <w:rFonts w:ascii="Cambria" w:eastAsia="Times New Roman" w:hAnsi="Cambria" w:cs="Times New Roman"/>
          <w:color w:val="000000"/>
          <w:lang w:eastAsia="ru-RU"/>
        </w:rPr>
        <w:br/>
      </w:r>
      <w:proofErr w:type="spellStart"/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www.myshared.ru</w:t>
      </w:r>
      <w:proofErr w:type="spellEnd"/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› </w:t>
      </w:r>
      <w:proofErr w:type="spellStart"/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slide</w:t>
      </w:r>
      <w:proofErr w:type="spellEnd"/>
      <w:r w:rsidRPr="00D57655">
        <w:rPr>
          <w:rFonts w:ascii="Cambria" w:eastAsia="Times New Roman" w:hAnsi="Cambria" w:cs="Times New Roman"/>
          <w:color w:val="000000"/>
          <w:lang w:eastAsia="ru-RU"/>
        </w:rPr>
        <w:br/>
      </w: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«Московская электронная школа» Широкий набор электронных учебников и тестов, интерактивные сценарии уроков</w:t>
      </w:r>
      <w:r w:rsidRPr="00D57655">
        <w:rPr>
          <w:rFonts w:ascii="Cambria" w:eastAsia="Times New Roman" w:hAnsi="Cambria" w:cs="Times New Roman"/>
          <w:color w:val="000000"/>
          <w:lang w:eastAsia="ru-RU"/>
        </w:rPr>
        <w:br/>
      </w: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https://uchebnik.mos.ru/catalogue</w:t>
      </w:r>
    </w:p>
    <w:p w:rsidR="00D57655" w:rsidRPr="00D57655" w:rsidRDefault="00D57655" w:rsidP="00D57655">
      <w:pPr>
        <w:shd w:val="clear" w:color="auto" w:fill="FFFFFF"/>
        <w:spacing w:after="0" w:line="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D576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МАТЕРИАЛЬНО-ТЕХНИЧЕСКОЕ ОБЕСПЕЧЕНИЕ ОБРАЗОВАТЕЛЬНОГО ПРОЦЕССА</w:t>
      </w:r>
    </w:p>
    <w:p w:rsidR="00D57655" w:rsidRPr="00D57655" w:rsidRDefault="00D57655" w:rsidP="00D57655">
      <w:pPr>
        <w:shd w:val="clear" w:color="auto" w:fill="FFFFFF"/>
        <w:spacing w:after="0" w:line="240" w:lineRule="auto"/>
        <w:ind w:right="6624"/>
        <w:rPr>
          <w:rFonts w:ascii="Cambria" w:eastAsia="Times New Roman" w:hAnsi="Cambria" w:cs="Times New Roman"/>
          <w:color w:val="000000"/>
          <w:lang w:eastAsia="ru-RU"/>
        </w:rPr>
      </w:pPr>
      <w:r w:rsidRPr="00D576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УЧЕБНОЕ ОБОРУДОВАНИЕ</w:t>
      </w:r>
      <w:r w:rsidRPr="00D57655">
        <w:rPr>
          <w:rFonts w:ascii="Cambria" w:eastAsia="Times New Roman" w:hAnsi="Cambria" w:cs="Times New Roman"/>
          <w:color w:val="000000"/>
          <w:lang w:eastAsia="ru-RU"/>
        </w:rPr>
        <w:br/>
      </w: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Оборудование кабинета "Технология"</w:t>
      </w:r>
      <w:r w:rsidRPr="00D57655">
        <w:rPr>
          <w:rFonts w:ascii="Cambria" w:eastAsia="Times New Roman" w:hAnsi="Cambria" w:cs="Times New Roman"/>
          <w:color w:val="000000"/>
          <w:lang w:eastAsia="ru-RU"/>
        </w:rPr>
        <w:br/>
      </w: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ноутбук, проектор, телевизор, экран</w:t>
      </w:r>
    </w:p>
    <w:p w:rsidR="00D57655" w:rsidRPr="00D57655" w:rsidRDefault="00D57655" w:rsidP="00D57655">
      <w:pPr>
        <w:shd w:val="clear" w:color="auto" w:fill="FFFFFF"/>
        <w:spacing w:after="0" w:line="240" w:lineRule="auto"/>
        <w:ind w:right="3024"/>
        <w:rPr>
          <w:rFonts w:ascii="Cambria" w:eastAsia="Times New Roman" w:hAnsi="Cambria" w:cs="Times New Roman"/>
          <w:color w:val="000000"/>
          <w:lang w:eastAsia="ru-RU"/>
        </w:rPr>
      </w:pPr>
      <w:r w:rsidRPr="00D576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ОБОРУДОВАНИЕ ДЛЯ ПРОВЕДЕНИЯ ПРАКТИЧЕСКИХ РАБОТ </w:t>
      </w:r>
      <w:r w:rsidRPr="00D5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Оборудование кабинета "</w:t>
      </w:r>
    </w:p>
    <w:p w:rsidR="00520CDC" w:rsidRDefault="00520CDC"/>
    <w:sectPr w:rsidR="00520CDC" w:rsidSect="00D5765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57655"/>
    <w:rsid w:val="00520CDC"/>
    <w:rsid w:val="00D576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C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4">
    <w:name w:val="c24"/>
    <w:basedOn w:val="a"/>
    <w:rsid w:val="00D576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  <w:rsid w:val="00D57655"/>
  </w:style>
  <w:style w:type="paragraph" w:customStyle="1" w:styleId="c130">
    <w:name w:val="c130"/>
    <w:basedOn w:val="a"/>
    <w:rsid w:val="00D576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D57655"/>
  </w:style>
  <w:style w:type="paragraph" w:customStyle="1" w:styleId="c54">
    <w:name w:val="c54"/>
    <w:basedOn w:val="a"/>
    <w:rsid w:val="00D576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0">
    <w:name w:val="c140"/>
    <w:basedOn w:val="a"/>
    <w:rsid w:val="00D576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9">
    <w:name w:val="c189"/>
    <w:basedOn w:val="a"/>
    <w:rsid w:val="00D576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37">
    <w:name w:val="c237"/>
    <w:basedOn w:val="a"/>
    <w:rsid w:val="00D576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33">
    <w:name w:val="c233"/>
    <w:basedOn w:val="a"/>
    <w:rsid w:val="00D576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01">
    <w:name w:val="c201"/>
    <w:basedOn w:val="a"/>
    <w:rsid w:val="00D576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8">
    <w:name w:val="c88"/>
    <w:basedOn w:val="a"/>
    <w:rsid w:val="00D576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8">
    <w:name w:val="c68"/>
    <w:basedOn w:val="a"/>
    <w:rsid w:val="00D576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">
    <w:name w:val="c13"/>
    <w:basedOn w:val="a"/>
    <w:rsid w:val="00D576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D57655"/>
  </w:style>
  <w:style w:type="paragraph" w:customStyle="1" w:styleId="c191">
    <w:name w:val="c191"/>
    <w:basedOn w:val="a"/>
    <w:rsid w:val="00D576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96">
    <w:name w:val="c196"/>
    <w:basedOn w:val="a"/>
    <w:rsid w:val="00D576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9">
    <w:name w:val="c39"/>
    <w:basedOn w:val="a"/>
    <w:rsid w:val="00D576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2">
    <w:name w:val="c122"/>
    <w:basedOn w:val="a"/>
    <w:rsid w:val="00D576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6">
    <w:name w:val="c136"/>
    <w:basedOn w:val="a"/>
    <w:rsid w:val="00D576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9">
    <w:name w:val="c49"/>
    <w:basedOn w:val="a"/>
    <w:rsid w:val="00D576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8">
    <w:name w:val="c28"/>
    <w:basedOn w:val="a"/>
    <w:rsid w:val="00D576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2">
    <w:name w:val="c142"/>
    <w:basedOn w:val="a"/>
    <w:rsid w:val="00D576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9">
    <w:name w:val="c179"/>
    <w:basedOn w:val="a"/>
    <w:rsid w:val="00D576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17">
    <w:name w:val="c217"/>
    <w:basedOn w:val="a"/>
    <w:rsid w:val="00D576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7">
    <w:name w:val="c87"/>
    <w:basedOn w:val="a"/>
    <w:rsid w:val="00D576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3">
    <w:name w:val="c83"/>
    <w:basedOn w:val="a"/>
    <w:rsid w:val="00D576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3">
    <w:name w:val="c113"/>
    <w:basedOn w:val="a"/>
    <w:rsid w:val="00D576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1">
    <w:name w:val="c21"/>
    <w:basedOn w:val="a"/>
    <w:rsid w:val="00D576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1">
    <w:name w:val="c31"/>
    <w:basedOn w:val="a"/>
    <w:rsid w:val="00D576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04">
    <w:name w:val="c204"/>
    <w:basedOn w:val="a"/>
    <w:rsid w:val="00D576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3">
    <w:name w:val="c93"/>
    <w:basedOn w:val="a"/>
    <w:rsid w:val="00D576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1">
    <w:name w:val="c91"/>
    <w:basedOn w:val="a"/>
    <w:rsid w:val="00D576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6">
    <w:name w:val="c166"/>
    <w:basedOn w:val="a"/>
    <w:rsid w:val="00D576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07">
    <w:name w:val="c207"/>
    <w:basedOn w:val="a"/>
    <w:rsid w:val="00D576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8">
    <w:name w:val="c48"/>
    <w:basedOn w:val="a"/>
    <w:rsid w:val="00D576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0">
    <w:name w:val="c90"/>
    <w:basedOn w:val="a"/>
    <w:rsid w:val="00D576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D57655"/>
  </w:style>
  <w:style w:type="paragraph" w:customStyle="1" w:styleId="c116">
    <w:name w:val="c116"/>
    <w:basedOn w:val="a"/>
    <w:rsid w:val="00D576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7">
    <w:name w:val="c117"/>
    <w:basedOn w:val="a"/>
    <w:rsid w:val="00D576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6">
    <w:name w:val="c146"/>
    <w:basedOn w:val="a"/>
    <w:rsid w:val="00D576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5">
    <w:name w:val="c105"/>
    <w:basedOn w:val="a"/>
    <w:rsid w:val="00D576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1">
    <w:name w:val="c71"/>
    <w:basedOn w:val="a"/>
    <w:rsid w:val="00D576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7">
    <w:name w:val="c157"/>
    <w:basedOn w:val="a"/>
    <w:rsid w:val="00D576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0">
    <w:name w:val="c110"/>
    <w:basedOn w:val="a"/>
    <w:rsid w:val="00D576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9">
    <w:name w:val="c159"/>
    <w:basedOn w:val="a"/>
    <w:rsid w:val="00D576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6">
    <w:name w:val="c106"/>
    <w:basedOn w:val="a"/>
    <w:rsid w:val="00D576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23">
    <w:name w:val="c223"/>
    <w:basedOn w:val="a"/>
    <w:rsid w:val="00D576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1">
    <w:name w:val="c51"/>
    <w:basedOn w:val="a"/>
    <w:rsid w:val="00D576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9">
    <w:name w:val="c29"/>
    <w:basedOn w:val="a"/>
    <w:rsid w:val="00D576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4">
    <w:name w:val="c114"/>
    <w:basedOn w:val="a"/>
    <w:rsid w:val="00D576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15">
    <w:name w:val="c215"/>
    <w:basedOn w:val="a"/>
    <w:rsid w:val="00D576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9">
    <w:name w:val="c19"/>
    <w:basedOn w:val="a"/>
    <w:rsid w:val="00D576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5">
    <w:name w:val="c75"/>
    <w:basedOn w:val="a"/>
    <w:rsid w:val="00D576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3">
    <w:name w:val="c103"/>
    <w:basedOn w:val="a"/>
    <w:rsid w:val="00D576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8">
    <w:name w:val="c128"/>
    <w:basedOn w:val="a"/>
    <w:rsid w:val="00D576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4">
    <w:name w:val="c74"/>
    <w:basedOn w:val="a"/>
    <w:rsid w:val="00D576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2">
    <w:name w:val="c32"/>
    <w:basedOn w:val="a"/>
    <w:rsid w:val="00D576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1">
    <w:name w:val="c161"/>
    <w:basedOn w:val="a"/>
    <w:rsid w:val="00D576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7">
    <w:name w:val="c57"/>
    <w:basedOn w:val="a"/>
    <w:rsid w:val="00D576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98">
    <w:name w:val="c198"/>
    <w:basedOn w:val="a"/>
    <w:rsid w:val="00D576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27">
    <w:name w:val="c227"/>
    <w:basedOn w:val="a"/>
    <w:rsid w:val="00D576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87">
    <w:name w:val="c187"/>
    <w:basedOn w:val="a0"/>
    <w:rsid w:val="00D57655"/>
  </w:style>
  <w:style w:type="paragraph" w:customStyle="1" w:styleId="c25">
    <w:name w:val="c25"/>
    <w:basedOn w:val="a"/>
    <w:rsid w:val="00D576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5">
    <w:name w:val="c65"/>
    <w:basedOn w:val="a0"/>
    <w:rsid w:val="00D57655"/>
  </w:style>
  <w:style w:type="paragraph" w:customStyle="1" w:styleId="c52">
    <w:name w:val="c52"/>
    <w:basedOn w:val="a"/>
    <w:rsid w:val="00D576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3">
    <w:name w:val="c63"/>
    <w:basedOn w:val="a"/>
    <w:rsid w:val="00D576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9">
    <w:name w:val="c99"/>
    <w:basedOn w:val="a"/>
    <w:rsid w:val="00D576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9">
    <w:name w:val="c89"/>
    <w:basedOn w:val="a"/>
    <w:rsid w:val="00D576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D57655"/>
  </w:style>
  <w:style w:type="paragraph" w:customStyle="1" w:styleId="c55">
    <w:name w:val="c55"/>
    <w:basedOn w:val="a"/>
    <w:rsid w:val="00D576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7">
    <w:name w:val="c107"/>
    <w:basedOn w:val="a"/>
    <w:rsid w:val="00D576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2">
    <w:name w:val="c132"/>
    <w:basedOn w:val="a"/>
    <w:rsid w:val="00D576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6">
    <w:name w:val="c76"/>
    <w:basedOn w:val="a"/>
    <w:rsid w:val="00D576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5">
    <w:name w:val="c145"/>
    <w:basedOn w:val="a"/>
    <w:rsid w:val="00D576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0">
    <w:name w:val="c70"/>
    <w:basedOn w:val="a"/>
    <w:rsid w:val="00D576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8">
    <w:name w:val="c58"/>
    <w:basedOn w:val="a"/>
    <w:rsid w:val="00D576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2">
    <w:name w:val="c82"/>
    <w:basedOn w:val="a"/>
    <w:rsid w:val="00D576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8">
    <w:name w:val="c148"/>
    <w:basedOn w:val="a"/>
    <w:rsid w:val="00D576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5">
    <w:name w:val="c35"/>
    <w:basedOn w:val="a"/>
    <w:rsid w:val="00D576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7">
    <w:name w:val="c47"/>
    <w:basedOn w:val="a"/>
    <w:rsid w:val="00D576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8">
    <w:name w:val="c138"/>
    <w:basedOn w:val="a"/>
    <w:rsid w:val="00D576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2">
    <w:name w:val="c182"/>
    <w:basedOn w:val="a"/>
    <w:rsid w:val="00D576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9">
    <w:name w:val="c119"/>
    <w:basedOn w:val="a"/>
    <w:rsid w:val="00D576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0">
    <w:name w:val="c160"/>
    <w:basedOn w:val="a"/>
    <w:rsid w:val="00D576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5">
    <w:name w:val="c45"/>
    <w:basedOn w:val="a"/>
    <w:rsid w:val="00D576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6">
    <w:name w:val="c186"/>
    <w:basedOn w:val="a"/>
    <w:rsid w:val="00D576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3">
    <w:name w:val="c143"/>
    <w:basedOn w:val="a"/>
    <w:rsid w:val="00D576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4">
    <w:name w:val="c94"/>
    <w:basedOn w:val="a"/>
    <w:rsid w:val="00D576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1">
    <w:name w:val="c101"/>
    <w:basedOn w:val="a"/>
    <w:rsid w:val="00D576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6">
    <w:name w:val="c36"/>
    <w:basedOn w:val="a"/>
    <w:rsid w:val="00D576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6">
    <w:name w:val="c46"/>
    <w:basedOn w:val="a0"/>
    <w:rsid w:val="00D57655"/>
  </w:style>
  <w:style w:type="paragraph" w:customStyle="1" w:styleId="c69">
    <w:name w:val="c69"/>
    <w:basedOn w:val="a"/>
    <w:rsid w:val="00D576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D576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3">
    <w:name w:val="c53"/>
    <w:basedOn w:val="a"/>
    <w:rsid w:val="00D576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4">
    <w:name w:val="c84"/>
    <w:basedOn w:val="a"/>
    <w:rsid w:val="00D576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D57655"/>
  </w:style>
  <w:style w:type="paragraph" w:customStyle="1" w:styleId="c79">
    <w:name w:val="c79"/>
    <w:basedOn w:val="a"/>
    <w:rsid w:val="00D576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3">
    <w:name w:val="c43"/>
    <w:basedOn w:val="a"/>
    <w:rsid w:val="00D576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9">
    <w:name w:val="c109"/>
    <w:basedOn w:val="a"/>
    <w:rsid w:val="00D576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">
    <w:name w:val="c16"/>
    <w:basedOn w:val="a"/>
    <w:rsid w:val="00D576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8">
    <w:name w:val="c78"/>
    <w:basedOn w:val="a"/>
    <w:rsid w:val="00D576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0">
    <w:name w:val="c80"/>
    <w:basedOn w:val="a"/>
    <w:rsid w:val="00D576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99">
    <w:name w:val="c199"/>
    <w:basedOn w:val="a"/>
    <w:rsid w:val="00D576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00">
    <w:name w:val="c200"/>
    <w:basedOn w:val="a"/>
    <w:rsid w:val="00D576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5">
    <w:name w:val="c185"/>
    <w:basedOn w:val="a"/>
    <w:rsid w:val="00D576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1">
    <w:name w:val="c81"/>
    <w:basedOn w:val="a"/>
    <w:rsid w:val="00D576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5">
    <w:name w:val="c95"/>
    <w:basedOn w:val="a"/>
    <w:rsid w:val="00D576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">
    <w:name w:val="c17"/>
    <w:basedOn w:val="a"/>
    <w:rsid w:val="00D576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30">
    <w:name w:val="c230"/>
    <w:basedOn w:val="a"/>
    <w:rsid w:val="00D576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5">
    <w:name w:val="c155"/>
    <w:basedOn w:val="a"/>
    <w:rsid w:val="00D576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39">
    <w:name w:val="c239"/>
    <w:basedOn w:val="a"/>
    <w:rsid w:val="00D576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7">
    <w:name w:val="c97"/>
    <w:basedOn w:val="a"/>
    <w:rsid w:val="00D576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8">
    <w:name w:val="c108"/>
    <w:basedOn w:val="a"/>
    <w:rsid w:val="00D576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8">
    <w:name w:val="c178"/>
    <w:basedOn w:val="a"/>
    <w:rsid w:val="00D576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5">
    <w:name w:val="c175"/>
    <w:basedOn w:val="a"/>
    <w:rsid w:val="00D576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7">
    <w:name w:val="c167"/>
    <w:basedOn w:val="a"/>
    <w:rsid w:val="00D576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0">
    <w:name w:val="c100"/>
    <w:basedOn w:val="a"/>
    <w:rsid w:val="00D576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95">
    <w:name w:val="c195"/>
    <w:basedOn w:val="a"/>
    <w:rsid w:val="00D576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19">
    <w:name w:val="c219"/>
    <w:basedOn w:val="a"/>
    <w:rsid w:val="00D576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20">
    <w:name w:val="c220"/>
    <w:basedOn w:val="a"/>
    <w:rsid w:val="00D576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3">
    <w:name w:val="c173"/>
    <w:basedOn w:val="a"/>
    <w:rsid w:val="00D576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12">
    <w:name w:val="c212"/>
    <w:basedOn w:val="a"/>
    <w:rsid w:val="00D576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36">
    <w:name w:val="c236"/>
    <w:basedOn w:val="a"/>
    <w:rsid w:val="00D576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14">
    <w:name w:val="c214"/>
    <w:basedOn w:val="a"/>
    <w:rsid w:val="00D576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4">
    <w:name w:val="c164"/>
    <w:basedOn w:val="a"/>
    <w:rsid w:val="00D576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32">
    <w:name w:val="c232"/>
    <w:basedOn w:val="a"/>
    <w:rsid w:val="00D576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86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6554</Words>
  <Characters>37360</Characters>
  <Application>Microsoft Office Word</Application>
  <DocSecurity>0</DocSecurity>
  <Lines>311</Lines>
  <Paragraphs>87</Paragraphs>
  <ScaleCrop>false</ScaleCrop>
  <Company/>
  <LinksUpToDate>false</LinksUpToDate>
  <CharactersWithSpaces>43827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Вход4</dc:creator>
  <cp:keywords/>
  <dc:description/>
  <cp:lastModifiedBy>Вход4</cp:lastModifiedBy>
  <cp:revision>3</cp:revision>
  <dcterms:created xsi:type="dcterms:W3CDTF">2022-11-10T06:52:00Z</dcterms:created>
  <dcterms:modified xsi:type="dcterms:W3CDTF">2022-11-10T06:57:00Z</dcterms:modified>
</cp:coreProperties>
</file>